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F3" w:rsidRDefault="00A92BF3" w:rsidP="00A92BF3">
      <w:pPr>
        <w:spacing w:before="100" w:beforeAutospacing="1" w:after="100" w:afterAutospacing="1" w:line="240" w:lineRule="auto"/>
        <w:rPr>
          <w:rFonts w:ascii="Arial" w:eastAsia="Times New Roman" w:hAnsi="Arial" w:cs="Arial"/>
          <w:b/>
          <w:bCs/>
          <w:sz w:val="20"/>
          <w:szCs w:val="20"/>
          <w:u w:val="single"/>
          <w:lang w:eastAsia="fr-FR"/>
        </w:rPr>
      </w:pPr>
    </w:p>
    <w:p w:rsidR="00A92BF3" w:rsidRDefault="00A92BF3" w:rsidP="00A92BF3">
      <w:pPr>
        <w:spacing w:before="100" w:beforeAutospacing="1" w:after="100" w:afterAutospacing="1" w:line="240" w:lineRule="auto"/>
        <w:jc w:val="center"/>
        <w:rPr>
          <w:rFonts w:ascii="Arial" w:eastAsia="Times New Roman" w:hAnsi="Arial" w:cs="Arial"/>
          <w:b/>
          <w:bCs/>
          <w:sz w:val="20"/>
          <w:szCs w:val="20"/>
          <w:u w:val="single"/>
          <w:lang w:eastAsia="fr-FR"/>
        </w:rPr>
      </w:pPr>
    </w:p>
    <w:tbl>
      <w:tblPr>
        <w:tblStyle w:val="Grilledutableau"/>
        <w:tblW w:w="10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6289"/>
      </w:tblGrid>
      <w:tr w:rsidR="00A92BF3" w:rsidRPr="008F52C3" w:rsidTr="000B6D72">
        <w:tc>
          <w:tcPr>
            <w:tcW w:w="3848" w:type="dxa"/>
          </w:tcPr>
          <w:p w:rsidR="00A92BF3" w:rsidRPr="008F52C3" w:rsidRDefault="00A92BF3" w:rsidP="000B6D72">
            <w:pPr>
              <w:rPr>
                <w:rFonts w:ascii="Arial" w:hAnsi="Arial" w:cs="Arial"/>
                <w:sz w:val="20"/>
                <w:szCs w:val="20"/>
              </w:rPr>
            </w:pPr>
          </w:p>
          <w:p w:rsidR="00A92BF3" w:rsidRPr="008F52C3" w:rsidRDefault="00A92BF3" w:rsidP="000B6D72">
            <w:pPr>
              <w:pStyle w:val="Standard"/>
              <w:jc w:val="center"/>
              <w:rPr>
                <w:rFonts w:ascii="Arial" w:eastAsia="Times New Roman" w:hAnsi="Arial" w:cs="Arial"/>
                <w:b/>
                <w:sz w:val="20"/>
                <w:szCs w:val="20"/>
                <w:lang w:eastAsia="fr-FR"/>
              </w:rPr>
            </w:pPr>
            <w:r>
              <w:rPr>
                <w:rFonts w:ascii="Arial" w:eastAsia="Times New Roman" w:hAnsi="Arial" w:cs="Arial"/>
                <w:b/>
                <w:bCs/>
                <w:noProof/>
                <w:sz w:val="20"/>
                <w:szCs w:val="20"/>
                <w:lang w:eastAsia="fr-FR"/>
              </w:rPr>
              <w:drawing>
                <wp:inline distT="0" distB="0" distL="0" distR="0" wp14:anchorId="62D39D43" wp14:editId="6B44F678">
                  <wp:extent cx="2306782" cy="109717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nt-d'Aunay.jpg"/>
                          <pic:cNvPicPr/>
                        </pic:nvPicPr>
                        <pic:blipFill>
                          <a:blip r:embed="rId7"/>
                          <a:stretch>
                            <a:fillRect/>
                          </a:stretch>
                        </pic:blipFill>
                        <pic:spPr>
                          <a:xfrm>
                            <a:off x="0" y="0"/>
                            <a:ext cx="2319165" cy="1103065"/>
                          </a:xfrm>
                          <a:prstGeom prst="rect">
                            <a:avLst/>
                          </a:prstGeom>
                        </pic:spPr>
                      </pic:pic>
                    </a:graphicData>
                  </a:graphic>
                </wp:inline>
              </w:drawing>
            </w:r>
          </w:p>
        </w:tc>
        <w:tc>
          <w:tcPr>
            <w:tcW w:w="6289" w:type="dxa"/>
          </w:tcPr>
          <w:p w:rsidR="00A92BF3" w:rsidRPr="008F52C3" w:rsidRDefault="00A92BF3" w:rsidP="000B6D72">
            <w:pPr>
              <w:spacing w:before="100" w:beforeAutospacing="1" w:after="100" w:afterAutospacing="1"/>
              <w:ind w:left="708"/>
              <w:jc w:val="center"/>
              <w:rPr>
                <w:rFonts w:ascii="Arial" w:eastAsia="Times New Roman" w:hAnsi="Arial" w:cs="Arial"/>
                <w:sz w:val="20"/>
                <w:szCs w:val="20"/>
                <w:lang w:eastAsia="fr-FR"/>
              </w:rPr>
            </w:pPr>
            <w:r>
              <w:rPr>
                <w:rFonts w:ascii="Arial" w:eastAsia="Times New Roman" w:hAnsi="Arial" w:cs="Arial"/>
                <w:b/>
                <w:bCs/>
                <w:noProof/>
                <w:sz w:val="24"/>
                <w:szCs w:val="20"/>
                <w:lang w:eastAsia="fr-FR"/>
              </w:rPr>
              <mc:AlternateContent>
                <mc:Choice Requires="wps">
                  <w:drawing>
                    <wp:anchor distT="0" distB="0" distL="114300" distR="114300" simplePos="0" relativeHeight="251659264" behindDoc="0" locked="0" layoutInCell="1" allowOverlap="1" wp14:anchorId="4FB03F59" wp14:editId="377B0695">
                      <wp:simplePos x="0" y="0"/>
                      <wp:positionH relativeFrom="column">
                        <wp:posOffset>582295</wp:posOffset>
                      </wp:positionH>
                      <wp:positionV relativeFrom="paragraph">
                        <wp:posOffset>452755</wp:posOffset>
                      </wp:positionV>
                      <wp:extent cx="3082348" cy="9296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3082348" cy="929640"/>
                              </a:xfrm>
                              <a:prstGeom prst="rect">
                                <a:avLst/>
                              </a:prstGeom>
                            </wps:spPr>
                            <wps:style>
                              <a:lnRef idx="2">
                                <a:schemeClr val="dk1"/>
                              </a:lnRef>
                              <a:fillRef idx="1">
                                <a:schemeClr val="lt1"/>
                              </a:fillRef>
                              <a:effectRef idx="0">
                                <a:schemeClr val="dk1"/>
                              </a:effectRef>
                              <a:fontRef idx="minor">
                                <a:schemeClr val="dk1"/>
                              </a:fontRef>
                            </wps:style>
                            <wps:txbx>
                              <w:txbxContent>
                                <w:p w:rsidR="00A92BF3" w:rsidRPr="004C1DF9" w:rsidRDefault="00A92BF3" w:rsidP="00A92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3F59" id="Rectangle 3" o:spid="_x0000_s1026" style="position:absolute;left:0;text-align:left;margin-left:45.85pt;margin-top:35.65pt;width:242.7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" fillcolor="white [3201]" strokecolor="black [3200]" strokeweight="1pt">
                      <v:textbox>
                        <w:txbxContent>
                          <w:p w:rsidR="00A92BF3" w:rsidRPr="004C1DF9" w:rsidRDefault="00A92BF3" w:rsidP="00A92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AA529B">
              <w:rPr>
                <w:rFonts w:ascii="Arial" w:eastAsia="Times New Roman" w:hAnsi="Arial" w:cs="Arial"/>
                <w:b/>
                <w:bCs/>
                <w:sz w:val="24"/>
                <w:szCs w:val="20"/>
                <w:lang w:eastAsia="fr-FR"/>
              </w:rPr>
              <w:t>CONVENTION D’UTILISATION D’UNE SALLE DES FETES</w:t>
            </w:r>
          </w:p>
        </w:tc>
      </w:tr>
    </w:tbl>
    <w:p w:rsidR="00A92BF3" w:rsidRPr="008F52C3" w:rsidRDefault="00A92BF3" w:rsidP="00A92BF3">
      <w:pPr>
        <w:spacing w:before="100" w:beforeAutospacing="1" w:after="100" w:afterAutospacing="1" w:line="240" w:lineRule="auto"/>
        <w:rPr>
          <w:rFonts w:ascii="Arial" w:eastAsia="Times New Roman" w:hAnsi="Arial" w:cs="Arial"/>
          <w:b/>
          <w:bCs/>
          <w:sz w:val="20"/>
          <w:szCs w:val="20"/>
          <w:lang w:eastAsia="fr-FR"/>
        </w:rPr>
      </w:pPr>
    </w:p>
    <w:p w:rsidR="00A92BF3" w:rsidRPr="008F52C3" w:rsidRDefault="00A92BF3" w:rsidP="00A92BF3">
      <w:pPr>
        <w:spacing w:before="100" w:beforeAutospacing="1" w:after="100" w:afterAutospacing="1"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r w:rsidR="00A11ED3">
        <w:rPr>
          <w:rFonts w:ascii="Arial" w:eastAsia="Times New Roman" w:hAnsi="Arial" w:cs="Arial"/>
          <w:sz w:val="20"/>
          <w:szCs w:val="20"/>
          <w:lang w:eastAsia="fr-FR"/>
        </w:rPr>
        <w:t xml:space="preserve"> </w:t>
      </w:r>
      <w:r>
        <w:rPr>
          <w:rFonts w:ascii="Arial" w:eastAsia="Times New Roman" w:hAnsi="Arial" w:cs="Arial"/>
          <w:sz w:val="20"/>
          <w:szCs w:val="20"/>
          <w:lang w:eastAsia="fr-FR"/>
        </w:rPr>
        <w:t>…………...</w:t>
      </w:r>
      <w:r w:rsidRPr="008F52C3">
        <w:rPr>
          <w:rFonts w:ascii="Arial" w:eastAsia="Times New Roman" w:hAnsi="Arial" w:cs="Arial"/>
          <w:sz w:val="20"/>
          <w:szCs w:val="20"/>
          <w:lang w:eastAsia="fr-FR"/>
        </w:rPr>
        <w:t>,</w:t>
      </w:r>
      <w:r>
        <w:rPr>
          <w:rFonts w:ascii="Arial" w:eastAsia="Times New Roman" w:hAnsi="Arial" w:cs="Arial"/>
          <w:sz w:val="20"/>
          <w:szCs w:val="20"/>
          <w:lang w:eastAsia="fr-FR"/>
        </w:rPr>
        <w:t xml:space="preserve"> </w:t>
      </w:r>
      <w:r w:rsidRPr="008F52C3">
        <w:rPr>
          <w:rFonts w:ascii="Arial" w:eastAsia="Times New Roman" w:hAnsi="Arial" w:cs="Arial"/>
          <w:sz w:val="20"/>
          <w:szCs w:val="20"/>
          <w:lang w:eastAsia="fr-FR"/>
        </w:rPr>
        <w:t xml:space="preserve">Maire de la Commune déléguée </w:t>
      </w:r>
      <w:r w:rsidR="00A11ED3">
        <w:rPr>
          <w:rFonts w:ascii="Arial" w:eastAsia="Times New Roman" w:hAnsi="Arial" w:cs="Arial"/>
          <w:sz w:val="20"/>
          <w:szCs w:val="20"/>
          <w:lang w:eastAsia="fr-FR"/>
        </w:rPr>
        <w:t>…………………</w:t>
      </w:r>
      <w:r w:rsidRPr="008F52C3">
        <w:rPr>
          <w:rFonts w:ascii="Arial" w:eastAsia="Times New Roman" w:hAnsi="Arial" w:cs="Arial"/>
          <w:sz w:val="20"/>
          <w:szCs w:val="20"/>
          <w:lang w:eastAsia="fr-FR"/>
        </w:rPr>
        <w:t>……………………, d’une part,</w:t>
      </w:r>
    </w:p>
    <w:p w:rsidR="00A92BF3" w:rsidRPr="008F52C3" w:rsidRDefault="00A92BF3" w:rsidP="00A92BF3">
      <w:pPr>
        <w:spacing w:after="100" w:afterAutospacing="1" w:line="240" w:lineRule="auto"/>
        <w:rPr>
          <w:rFonts w:ascii="Arial" w:eastAsia="Times New Roman" w:hAnsi="Arial" w:cs="Arial"/>
          <w:sz w:val="20"/>
          <w:szCs w:val="20"/>
          <w:lang w:eastAsia="fr-FR"/>
        </w:rPr>
      </w:pPr>
      <w:r w:rsidRPr="008F52C3">
        <w:rPr>
          <w:rFonts w:ascii="Arial" w:eastAsia="Times New Roman" w:hAnsi="Arial" w:cs="Arial"/>
          <w:sz w:val="20"/>
          <w:szCs w:val="20"/>
          <w:lang w:eastAsia="fr-FR"/>
        </w:rPr>
        <w:t>Et, d’autre part.</w:t>
      </w:r>
      <w:r w:rsidR="007D1C92">
        <w:rPr>
          <w:rFonts w:ascii="Arial" w:eastAsia="Times New Roman" w:hAnsi="Arial" w:cs="Arial"/>
          <w:sz w:val="20"/>
          <w:szCs w:val="20"/>
          <w:lang w:eastAsia="fr-FR"/>
        </w:rPr>
        <w:t xml:space="preserve"> </w:t>
      </w:r>
    </w:p>
    <w:tbl>
      <w:tblPr>
        <w:tblStyle w:val="Grilledutableau"/>
        <w:tblW w:w="10093" w:type="dxa"/>
        <w:jc w:val="center"/>
        <w:tblLook w:val="04A0" w:firstRow="1" w:lastRow="0" w:firstColumn="1" w:lastColumn="0" w:noHBand="0" w:noVBand="1"/>
      </w:tblPr>
      <w:tblGrid>
        <w:gridCol w:w="3784"/>
        <w:gridCol w:w="6309"/>
      </w:tblGrid>
      <w:tr w:rsidR="00A92BF3" w:rsidRPr="008F52C3" w:rsidTr="000B6D72">
        <w:trPr>
          <w:trHeight w:val="825"/>
          <w:jc w:val="center"/>
        </w:trPr>
        <w:tc>
          <w:tcPr>
            <w:tcW w:w="3796" w:type="dxa"/>
            <w:vAlign w:val="center"/>
          </w:tcPr>
          <w:p w:rsidR="00A92BF3" w:rsidRPr="008F52C3" w:rsidRDefault="00A92BF3" w:rsidP="000B6D72">
            <w:pPr>
              <w:spacing w:before="80" w:after="80"/>
              <w:rPr>
                <w:rFonts w:ascii="Arial" w:eastAsia="Times New Roman" w:hAnsi="Arial" w:cs="Arial"/>
                <w:b/>
                <w:sz w:val="20"/>
                <w:szCs w:val="20"/>
                <w:lang w:eastAsia="fr-FR"/>
              </w:rPr>
            </w:pPr>
            <w:r w:rsidRPr="008F52C3">
              <w:rPr>
                <w:rFonts w:ascii="Arial" w:hAnsi="Arial" w:cs="Arial"/>
                <w:b/>
                <w:sz w:val="20"/>
                <w:szCs w:val="20"/>
              </w:rPr>
              <w:t>Nom(s), prénom(s)*</w:t>
            </w:r>
          </w:p>
        </w:tc>
        <w:tc>
          <w:tcPr>
            <w:tcW w:w="6337" w:type="dxa"/>
          </w:tcPr>
          <w:p w:rsidR="00A92BF3" w:rsidRPr="008F52C3" w:rsidRDefault="00A92BF3" w:rsidP="000B6D72">
            <w:pPr>
              <w:spacing w:before="80" w:after="80"/>
              <w:rPr>
                <w:rFonts w:ascii="Arial" w:eastAsia="Times New Roman" w:hAnsi="Arial" w:cs="Arial"/>
                <w:sz w:val="20"/>
                <w:szCs w:val="20"/>
                <w:lang w:eastAsia="fr-FR"/>
              </w:rPr>
            </w:pPr>
          </w:p>
        </w:tc>
      </w:tr>
      <w:tr w:rsidR="00A92BF3" w:rsidRPr="008F52C3" w:rsidTr="000B6D72">
        <w:trPr>
          <w:trHeight w:val="838"/>
          <w:jc w:val="center"/>
        </w:trPr>
        <w:tc>
          <w:tcPr>
            <w:tcW w:w="3796" w:type="dxa"/>
            <w:vAlign w:val="center"/>
          </w:tcPr>
          <w:p w:rsidR="00A92BF3" w:rsidRPr="008F52C3" w:rsidRDefault="00A92BF3" w:rsidP="000B6D72">
            <w:pPr>
              <w:spacing w:before="80" w:after="80"/>
              <w:rPr>
                <w:rFonts w:ascii="Arial" w:eastAsia="Times New Roman" w:hAnsi="Arial" w:cs="Arial"/>
                <w:sz w:val="20"/>
                <w:szCs w:val="20"/>
                <w:lang w:eastAsia="fr-FR"/>
              </w:rPr>
            </w:pPr>
            <w:proofErr w:type="gramStart"/>
            <w:r w:rsidRPr="008F52C3">
              <w:rPr>
                <w:rFonts w:ascii="Arial" w:hAnsi="Arial" w:cs="Arial"/>
                <w:sz w:val="20"/>
                <w:szCs w:val="20"/>
              </w:rPr>
              <w:t>adresse</w:t>
            </w:r>
            <w:proofErr w:type="gramEnd"/>
          </w:p>
        </w:tc>
        <w:tc>
          <w:tcPr>
            <w:tcW w:w="6337" w:type="dxa"/>
          </w:tcPr>
          <w:p w:rsidR="00A92BF3" w:rsidRPr="008F52C3" w:rsidRDefault="00A92BF3" w:rsidP="000B6D72">
            <w:pPr>
              <w:spacing w:before="80" w:after="80"/>
              <w:rPr>
                <w:rFonts w:ascii="Arial" w:eastAsia="Times New Roman" w:hAnsi="Arial" w:cs="Arial"/>
                <w:sz w:val="20"/>
                <w:szCs w:val="20"/>
                <w:lang w:eastAsia="fr-FR"/>
              </w:rPr>
            </w:pPr>
          </w:p>
        </w:tc>
      </w:tr>
      <w:tr w:rsidR="00A92BF3" w:rsidRPr="008F52C3" w:rsidTr="000B6D72">
        <w:trPr>
          <w:trHeight w:val="952"/>
          <w:jc w:val="center"/>
        </w:trPr>
        <w:tc>
          <w:tcPr>
            <w:tcW w:w="3796" w:type="dxa"/>
            <w:vAlign w:val="center"/>
          </w:tcPr>
          <w:p w:rsidR="00A92BF3" w:rsidRPr="008F52C3" w:rsidRDefault="00A92BF3" w:rsidP="000B6D72">
            <w:pPr>
              <w:widowControl w:val="0"/>
              <w:tabs>
                <w:tab w:val="left" w:pos="220"/>
                <w:tab w:val="left" w:pos="720"/>
              </w:tabs>
              <w:autoSpaceDE w:val="0"/>
              <w:autoSpaceDN w:val="0"/>
              <w:adjustRightInd w:val="0"/>
              <w:spacing w:before="80" w:after="80"/>
              <w:rPr>
                <w:rFonts w:ascii="Arial" w:hAnsi="Arial" w:cs="Arial"/>
                <w:sz w:val="20"/>
                <w:szCs w:val="20"/>
              </w:rPr>
            </w:pPr>
            <w:r w:rsidRPr="008F52C3">
              <w:rPr>
                <w:rFonts w:ascii="Arial" w:hAnsi="Arial" w:cs="Arial"/>
                <w:sz w:val="20"/>
                <w:szCs w:val="20"/>
              </w:rPr>
              <w:t>Numéro de téléphone</w:t>
            </w:r>
          </w:p>
          <w:p w:rsidR="00A92BF3" w:rsidRPr="008F52C3" w:rsidRDefault="00A92BF3" w:rsidP="000B6D72">
            <w:pPr>
              <w:widowControl w:val="0"/>
              <w:tabs>
                <w:tab w:val="left" w:pos="220"/>
                <w:tab w:val="left" w:pos="720"/>
              </w:tabs>
              <w:autoSpaceDE w:val="0"/>
              <w:autoSpaceDN w:val="0"/>
              <w:adjustRightInd w:val="0"/>
              <w:spacing w:before="80" w:after="80"/>
              <w:rPr>
                <w:rFonts w:ascii="Arial" w:hAnsi="Arial" w:cs="Arial"/>
                <w:i/>
                <w:sz w:val="20"/>
                <w:szCs w:val="20"/>
              </w:rPr>
            </w:pPr>
            <w:proofErr w:type="gramStart"/>
            <w:r w:rsidRPr="004C1DF9">
              <w:rPr>
                <w:rFonts w:ascii="Arial" w:eastAsia="Times New Roman" w:hAnsi="Arial" w:cs="Arial"/>
                <w:bCs/>
                <w:i/>
                <w:sz w:val="18"/>
                <w:szCs w:val="20"/>
                <w:lang w:eastAsia="fr-FR"/>
              </w:rPr>
              <w:t>joignable</w:t>
            </w:r>
            <w:proofErr w:type="gramEnd"/>
            <w:r w:rsidRPr="004C1DF9">
              <w:rPr>
                <w:rFonts w:ascii="Arial" w:eastAsia="Times New Roman" w:hAnsi="Arial" w:cs="Arial"/>
                <w:bCs/>
                <w:i/>
                <w:sz w:val="18"/>
                <w:szCs w:val="20"/>
                <w:lang w:eastAsia="fr-FR"/>
              </w:rPr>
              <w:t xml:space="preserve"> à tout moment entre la signature de la présente convention et la fin de la location de la salle </w:t>
            </w:r>
          </w:p>
        </w:tc>
        <w:tc>
          <w:tcPr>
            <w:tcW w:w="6337" w:type="dxa"/>
          </w:tcPr>
          <w:p w:rsidR="00A92BF3" w:rsidRPr="008F52C3" w:rsidRDefault="00A92BF3" w:rsidP="000B6D72">
            <w:pPr>
              <w:spacing w:before="80" w:after="80"/>
              <w:rPr>
                <w:rFonts w:ascii="Arial" w:eastAsia="Times New Roman" w:hAnsi="Arial" w:cs="Arial"/>
                <w:sz w:val="20"/>
                <w:szCs w:val="20"/>
                <w:lang w:eastAsia="fr-FR"/>
              </w:rPr>
            </w:pPr>
          </w:p>
        </w:tc>
      </w:tr>
    </w:tbl>
    <w:p w:rsidR="00A92BF3" w:rsidRPr="005E3BB7" w:rsidRDefault="00A92BF3" w:rsidP="00A92BF3">
      <w:pPr>
        <w:spacing w:after="100" w:afterAutospacing="1" w:line="240" w:lineRule="auto"/>
        <w:rPr>
          <w:rFonts w:ascii="Arial" w:eastAsia="Times New Roman" w:hAnsi="Arial" w:cs="Arial"/>
          <w:i/>
          <w:sz w:val="18"/>
          <w:szCs w:val="20"/>
          <w:lang w:eastAsia="fr-FR"/>
        </w:rPr>
      </w:pPr>
      <w:r w:rsidRPr="005E3BB7">
        <w:rPr>
          <w:rFonts w:ascii="Arial" w:eastAsia="Times New Roman" w:hAnsi="Arial" w:cs="Arial"/>
          <w:bCs/>
          <w:sz w:val="18"/>
          <w:szCs w:val="20"/>
          <w:lang w:eastAsia="fr-FR"/>
        </w:rPr>
        <w:t>*</w:t>
      </w:r>
      <w:r w:rsidRPr="005E3BB7">
        <w:rPr>
          <w:rFonts w:ascii="Arial" w:eastAsia="Times New Roman" w:hAnsi="Arial" w:cs="Arial"/>
          <w:bCs/>
          <w:i/>
          <w:sz w:val="18"/>
          <w:szCs w:val="20"/>
          <w:lang w:eastAsia="fr-FR"/>
        </w:rPr>
        <w:t>Ce même nom devra figurer sur tous documents : convention, attestation responsabilité civile et chèques de dépôts de garantie et de location.</w:t>
      </w:r>
      <w:r w:rsidRPr="005E3BB7">
        <w:rPr>
          <w:rFonts w:ascii="Arial" w:eastAsia="Times New Roman" w:hAnsi="Arial" w:cs="Arial"/>
          <w:i/>
          <w:sz w:val="18"/>
          <w:szCs w:val="20"/>
          <w:lang w:eastAsia="fr-FR"/>
        </w:rPr>
        <w:t xml:space="preserve"> </w:t>
      </w:r>
    </w:p>
    <w:p w:rsidR="00A92BF3" w:rsidRPr="008F52C3" w:rsidRDefault="00A92BF3" w:rsidP="00A92BF3">
      <w:pPr>
        <w:spacing w:before="100" w:beforeAutospacing="1" w:after="100" w:afterAutospacing="1" w:line="240" w:lineRule="auto"/>
        <w:rPr>
          <w:rFonts w:ascii="Arial" w:eastAsia="Times New Roman" w:hAnsi="Arial" w:cs="Arial"/>
          <w:sz w:val="20"/>
          <w:szCs w:val="20"/>
          <w:lang w:eastAsia="fr-FR"/>
        </w:rPr>
      </w:pPr>
      <w:proofErr w:type="gramStart"/>
      <w:r w:rsidRPr="008F52C3">
        <w:rPr>
          <w:rFonts w:ascii="Arial" w:eastAsia="Times New Roman" w:hAnsi="Arial" w:cs="Arial"/>
          <w:sz w:val="20"/>
          <w:szCs w:val="20"/>
          <w:lang w:eastAsia="fr-FR"/>
        </w:rPr>
        <w:t>sollicite</w:t>
      </w:r>
      <w:proofErr w:type="gramEnd"/>
      <w:r w:rsidRPr="008F52C3">
        <w:rPr>
          <w:rFonts w:ascii="Arial" w:eastAsia="Times New Roman" w:hAnsi="Arial" w:cs="Arial"/>
          <w:sz w:val="20"/>
          <w:szCs w:val="20"/>
          <w:lang w:eastAsia="fr-FR"/>
        </w:rPr>
        <w:t>(</w:t>
      </w:r>
      <w:proofErr w:type="spellStart"/>
      <w:r w:rsidRPr="008F52C3">
        <w:rPr>
          <w:rFonts w:ascii="Arial" w:eastAsia="Times New Roman" w:hAnsi="Arial" w:cs="Arial"/>
          <w:sz w:val="20"/>
          <w:szCs w:val="20"/>
          <w:lang w:eastAsia="fr-FR"/>
        </w:rPr>
        <w:t>ent</w:t>
      </w:r>
      <w:proofErr w:type="spellEnd"/>
      <w:r w:rsidRPr="008F52C3">
        <w:rPr>
          <w:rFonts w:ascii="Arial" w:eastAsia="Times New Roman" w:hAnsi="Arial" w:cs="Arial"/>
          <w:sz w:val="20"/>
          <w:szCs w:val="20"/>
          <w:lang w:eastAsia="fr-FR"/>
        </w:rPr>
        <w:t>) l’autorisation d’utiliser la salle des fêtes………………………………………, en vue d’organiser :</w:t>
      </w:r>
    </w:p>
    <w:tbl>
      <w:tblPr>
        <w:tblStyle w:val="Grilledutableau"/>
        <w:tblW w:w="10206" w:type="dxa"/>
        <w:tblInd w:w="108" w:type="dxa"/>
        <w:tblLook w:val="04A0" w:firstRow="1" w:lastRow="0" w:firstColumn="1" w:lastColumn="0" w:noHBand="0" w:noVBand="1"/>
      </w:tblPr>
      <w:tblGrid>
        <w:gridCol w:w="2521"/>
        <w:gridCol w:w="7685"/>
      </w:tblGrid>
      <w:tr w:rsidR="00A92BF3" w:rsidRPr="008F52C3" w:rsidTr="000B6D72">
        <w:trPr>
          <w:trHeight w:val="705"/>
        </w:trPr>
        <w:tc>
          <w:tcPr>
            <w:tcW w:w="2521" w:type="dxa"/>
            <w:vAlign w:val="center"/>
          </w:tcPr>
          <w:p w:rsidR="00A92BF3" w:rsidRPr="008F52C3" w:rsidRDefault="00A92BF3" w:rsidP="000B6D72">
            <w:pPr>
              <w:widowControl w:val="0"/>
              <w:tabs>
                <w:tab w:val="left" w:pos="220"/>
                <w:tab w:val="left" w:pos="720"/>
              </w:tabs>
              <w:autoSpaceDE w:val="0"/>
              <w:autoSpaceDN w:val="0"/>
              <w:adjustRightInd w:val="0"/>
              <w:spacing w:after="40"/>
              <w:rPr>
                <w:rFonts w:ascii="Arial" w:hAnsi="Arial" w:cs="Arial"/>
                <w:sz w:val="20"/>
                <w:szCs w:val="20"/>
              </w:rPr>
            </w:pPr>
            <w:r w:rsidRPr="008F52C3">
              <w:rPr>
                <w:rFonts w:ascii="Arial" w:hAnsi="Arial" w:cs="Arial"/>
                <w:sz w:val="20"/>
                <w:szCs w:val="20"/>
              </w:rPr>
              <w:t xml:space="preserve">Objet de la manifestation </w:t>
            </w:r>
          </w:p>
        </w:tc>
        <w:tc>
          <w:tcPr>
            <w:tcW w:w="7685" w:type="dxa"/>
            <w:vAlign w:val="center"/>
          </w:tcPr>
          <w:p w:rsidR="00A92BF3" w:rsidRPr="008F52C3" w:rsidRDefault="00A92BF3" w:rsidP="000B6D72">
            <w:pPr>
              <w:spacing w:before="60" w:after="60"/>
              <w:rPr>
                <w:rFonts w:ascii="Arial" w:eastAsia="Times New Roman" w:hAnsi="Arial" w:cs="Arial"/>
                <w:sz w:val="20"/>
                <w:szCs w:val="20"/>
                <w:lang w:eastAsia="fr-FR"/>
              </w:rPr>
            </w:pPr>
          </w:p>
        </w:tc>
      </w:tr>
      <w:tr w:rsidR="00A92BF3" w:rsidRPr="008F52C3" w:rsidTr="000B6D72">
        <w:tc>
          <w:tcPr>
            <w:tcW w:w="2521" w:type="dxa"/>
            <w:vAlign w:val="center"/>
          </w:tcPr>
          <w:p w:rsidR="00A92BF3" w:rsidRPr="008F52C3" w:rsidRDefault="00A92BF3" w:rsidP="000B6D72">
            <w:pPr>
              <w:spacing w:before="60" w:after="60"/>
              <w:rPr>
                <w:rFonts w:ascii="Arial" w:eastAsia="Times New Roman" w:hAnsi="Arial" w:cs="Arial"/>
                <w:sz w:val="20"/>
                <w:szCs w:val="20"/>
                <w:lang w:eastAsia="fr-FR"/>
              </w:rPr>
            </w:pPr>
            <w:proofErr w:type="gramStart"/>
            <w:r w:rsidRPr="008F52C3">
              <w:rPr>
                <w:rFonts w:ascii="Arial" w:hAnsi="Arial" w:cs="Arial"/>
                <w:sz w:val="20"/>
                <w:szCs w:val="20"/>
              </w:rPr>
              <w:t>la</w:t>
            </w:r>
            <w:proofErr w:type="gramEnd"/>
            <w:r w:rsidRPr="008F52C3">
              <w:rPr>
                <w:rFonts w:ascii="Arial" w:hAnsi="Arial" w:cs="Arial"/>
                <w:sz w:val="20"/>
                <w:szCs w:val="20"/>
              </w:rPr>
              <w:t xml:space="preserve"> date et l’heure de la manifestation</w:t>
            </w:r>
          </w:p>
        </w:tc>
        <w:tc>
          <w:tcPr>
            <w:tcW w:w="7685" w:type="dxa"/>
            <w:vAlign w:val="center"/>
          </w:tcPr>
          <w:p w:rsidR="00A92BF3" w:rsidRPr="008F52C3" w:rsidRDefault="00A92BF3" w:rsidP="000B6D72">
            <w:pPr>
              <w:spacing w:before="60" w:after="60"/>
              <w:rPr>
                <w:rFonts w:ascii="Arial" w:eastAsia="Times New Roman" w:hAnsi="Arial" w:cs="Arial"/>
                <w:sz w:val="20"/>
                <w:szCs w:val="20"/>
                <w:lang w:eastAsia="fr-FR"/>
              </w:rPr>
            </w:pPr>
          </w:p>
        </w:tc>
      </w:tr>
    </w:tbl>
    <w:p w:rsidR="00A92BF3" w:rsidRPr="008F52C3" w:rsidRDefault="00A92BF3" w:rsidP="00A92BF3">
      <w:pPr>
        <w:spacing w:before="160" w:after="0" w:line="240" w:lineRule="auto"/>
        <w:rPr>
          <w:rFonts w:ascii="Arial" w:eastAsia="Times New Roman" w:hAnsi="Arial" w:cs="Arial"/>
          <w:sz w:val="20"/>
          <w:szCs w:val="20"/>
          <w:lang w:eastAsia="fr-FR"/>
        </w:rPr>
      </w:pPr>
      <w:r w:rsidRPr="008F52C3">
        <w:rPr>
          <w:rFonts w:ascii="Arial" w:eastAsia="Times New Roman" w:hAnsi="Arial" w:cs="Arial"/>
          <w:b/>
          <w:bCs/>
          <w:sz w:val="20"/>
          <w:szCs w:val="20"/>
          <w:lang w:eastAsia="fr-FR"/>
        </w:rPr>
        <w:t xml:space="preserve">1 </w:t>
      </w:r>
      <w:r w:rsidRPr="008F52C3">
        <w:rPr>
          <w:rFonts w:ascii="Arial" w:eastAsia="Times New Roman" w:hAnsi="Arial" w:cs="Arial"/>
          <w:b/>
          <w:bCs/>
          <w:sz w:val="20"/>
          <w:szCs w:val="20"/>
          <w:u w:val="single"/>
          <w:lang w:eastAsia="fr-FR"/>
        </w:rPr>
        <w:t>DÉSIGNATION DES LOCAUX UTILISÉS ET CONDITIONS DE LOCATION</w:t>
      </w:r>
    </w:p>
    <w:p w:rsidR="00A92BF3" w:rsidRPr="008F52C3" w:rsidRDefault="00A92BF3" w:rsidP="00A92BF3">
      <w:pPr>
        <w:spacing w:before="60" w:after="100" w:afterAutospacing="1" w:line="240" w:lineRule="auto"/>
        <w:jc w:val="both"/>
        <w:rPr>
          <w:rFonts w:ascii="Arial" w:eastAsia="Times New Roman" w:hAnsi="Arial" w:cs="Arial"/>
          <w:sz w:val="20"/>
          <w:szCs w:val="20"/>
          <w:lang w:eastAsia="fr-FR"/>
        </w:rPr>
      </w:pPr>
      <w:r w:rsidRPr="008F52C3">
        <w:rPr>
          <w:rFonts w:ascii="Arial" w:eastAsia="Times New Roman" w:hAnsi="Arial" w:cs="Arial"/>
          <w:sz w:val="20"/>
          <w:szCs w:val="20"/>
          <w:lang w:eastAsia="fr-FR"/>
        </w:rPr>
        <w:t xml:space="preserve">Le locataire-organisateur s’engage à occuper les locaux de la salle </w:t>
      </w:r>
      <w:r>
        <w:rPr>
          <w:rFonts w:ascii="Arial" w:eastAsia="Times New Roman" w:hAnsi="Arial" w:cs="Arial"/>
          <w:sz w:val="20"/>
          <w:szCs w:val="20"/>
          <w:lang w:eastAsia="fr-FR"/>
        </w:rPr>
        <w:t>communale</w:t>
      </w:r>
      <w:r w:rsidRPr="008F52C3">
        <w:rPr>
          <w:rFonts w:ascii="Arial" w:eastAsia="Times New Roman" w:hAnsi="Arial" w:cs="Arial"/>
          <w:sz w:val="20"/>
          <w:szCs w:val="20"/>
          <w:lang w:eastAsia="fr-FR"/>
        </w:rPr>
        <w:t>, à les nettoyer et à les remettre en état après usage ainsi que tout meuble ou accessoire mis à disposition</w:t>
      </w:r>
      <w:r>
        <w:rPr>
          <w:rFonts w:ascii="Arial" w:eastAsia="Times New Roman" w:hAnsi="Arial" w:cs="Arial"/>
          <w:sz w:val="20"/>
          <w:szCs w:val="20"/>
          <w:lang w:eastAsia="fr-FR"/>
        </w:rPr>
        <w:t xml:space="preserve">. </w:t>
      </w:r>
      <w:r w:rsidRPr="008F52C3">
        <w:rPr>
          <w:rFonts w:ascii="Arial" w:eastAsia="Times New Roman" w:hAnsi="Arial" w:cs="Arial"/>
          <w:sz w:val="20"/>
          <w:szCs w:val="20"/>
          <w:lang w:eastAsia="fr-FR"/>
        </w:rPr>
        <w:t>Le locataire-organisateur s’engage également à laisser les chaises dans la salle polyvalente. En aucun cas, celles-ci ne doivent la quitter.</w:t>
      </w:r>
    </w:p>
    <w:p w:rsidR="00A92BF3" w:rsidRPr="008F52C3" w:rsidRDefault="00A92BF3" w:rsidP="00A92BF3">
      <w:pPr>
        <w:spacing w:before="100" w:beforeAutospacing="1" w:after="100" w:afterAutospacing="1" w:line="240" w:lineRule="auto"/>
        <w:jc w:val="both"/>
        <w:rPr>
          <w:rFonts w:ascii="Arial" w:eastAsia="Times New Roman" w:hAnsi="Arial" w:cs="Arial"/>
          <w:sz w:val="20"/>
          <w:szCs w:val="20"/>
          <w:lang w:eastAsia="fr-FR"/>
        </w:rPr>
      </w:pPr>
      <w:r w:rsidRPr="008F52C3">
        <w:rPr>
          <w:rFonts w:ascii="Arial" w:eastAsia="Times New Roman" w:hAnsi="Arial" w:cs="Arial"/>
          <w:b/>
          <w:sz w:val="20"/>
          <w:szCs w:val="20"/>
          <w:lang w:eastAsia="fr-FR"/>
        </w:rPr>
        <w:t>Le locataire-organisateur reconnaît avoir procédé à une visite des lieux</w:t>
      </w:r>
      <w:r w:rsidRPr="008F52C3">
        <w:rPr>
          <w:rFonts w:ascii="Arial" w:eastAsia="Times New Roman" w:hAnsi="Arial" w:cs="Arial"/>
          <w:sz w:val="20"/>
          <w:szCs w:val="20"/>
          <w:lang w:eastAsia="fr-FR"/>
        </w:rPr>
        <w:t xml:space="preserve"> et particulièrement des locaux et voies d’accès qui seront effectivement utilisés.</w:t>
      </w:r>
    </w:p>
    <w:p w:rsidR="00A92BF3" w:rsidRPr="008F52C3" w:rsidRDefault="00A92BF3" w:rsidP="00A92BF3">
      <w:pPr>
        <w:spacing w:before="100" w:beforeAutospacing="1" w:after="100" w:afterAutospacing="1" w:line="240" w:lineRule="auto"/>
        <w:jc w:val="both"/>
        <w:rPr>
          <w:rFonts w:ascii="Arial" w:eastAsia="Times New Roman" w:hAnsi="Arial" w:cs="Arial"/>
          <w:sz w:val="20"/>
          <w:szCs w:val="20"/>
          <w:lang w:eastAsia="fr-FR"/>
        </w:rPr>
      </w:pPr>
      <w:r w:rsidRPr="008F52C3">
        <w:rPr>
          <w:rFonts w:ascii="Arial" w:eastAsia="Times New Roman" w:hAnsi="Arial" w:cs="Arial"/>
          <w:sz w:val="20"/>
          <w:szCs w:val="20"/>
          <w:lang w:eastAsia="fr-FR"/>
        </w:rPr>
        <w:t>Un état des lieux sera réalisé avant et après la location. Les constats de dégradation et/ou de manquement à l’obligation de rendre les locaux dans leur état de propreté d’origine seront facturés au locataire-organisateur.</w:t>
      </w:r>
    </w:p>
    <w:p w:rsidR="00A92BF3" w:rsidRPr="008F52C3" w:rsidRDefault="00A92BF3" w:rsidP="00A92BF3">
      <w:pPr>
        <w:widowControl w:val="0"/>
        <w:autoSpaceDE w:val="0"/>
        <w:autoSpaceDN w:val="0"/>
        <w:adjustRightInd w:val="0"/>
        <w:spacing w:after="240" w:line="240" w:lineRule="auto"/>
        <w:jc w:val="both"/>
        <w:rPr>
          <w:rFonts w:ascii="Arial" w:hAnsi="Arial" w:cs="Arial"/>
          <w:b/>
          <w:sz w:val="20"/>
          <w:szCs w:val="20"/>
        </w:rPr>
      </w:pPr>
      <w:r w:rsidRPr="008F52C3">
        <w:rPr>
          <w:rFonts w:ascii="Arial" w:hAnsi="Arial" w:cs="Arial"/>
          <w:b/>
          <w:sz w:val="20"/>
          <w:szCs w:val="20"/>
        </w:rPr>
        <w:t>Les conditions de location répondront aux prescriptions mentionnées dans le Règlement des salles</w:t>
      </w:r>
      <w:r>
        <w:rPr>
          <w:rFonts w:ascii="Arial" w:hAnsi="Arial" w:cs="Arial"/>
          <w:b/>
          <w:sz w:val="20"/>
          <w:szCs w:val="20"/>
        </w:rPr>
        <w:t xml:space="preserve"> communales</w:t>
      </w:r>
      <w:r w:rsidRPr="008F52C3">
        <w:rPr>
          <w:rFonts w:ascii="Arial" w:hAnsi="Arial" w:cs="Arial"/>
          <w:b/>
          <w:sz w:val="20"/>
          <w:szCs w:val="20"/>
        </w:rPr>
        <w:t xml:space="preserve"> dont le locataire reconnaît avoir pris connaissance et accepter expressément le contenu.</w:t>
      </w:r>
    </w:p>
    <w:p w:rsidR="00A92BF3" w:rsidRPr="008F52C3" w:rsidRDefault="00A92BF3" w:rsidP="00A92BF3">
      <w:pPr>
        <w:spacing w:before="60" w:after="0" w:line="240" w:lineRule="auto"/>
        <w:rPr>
          <w:rFonts w:ascii="Arial" w:eastAsia="Times New Roman" w:hAnsi="Arial" w:cs="Arial"/>
          <w:sz w:val="20"/>
          <w:szCs w:val="20"/>
          <w:lang w:eastAsia="fr-FR"/>
        </w:rPr>
      </w:pPr>
      <w:r w:rsidRPr="008F52C3">
        <w:rPr>
          <w:rFonts w:ascii="Arial" w:eastAsia="Times New Roman" w:hAnsi="Arial" w:cs="Arial"/>
          <w:b/>
          <w:bCs/>
          <w:sz w:val="20"/>
          <w:szCs w:val="20"/>
          <w:lang w:eastAsia="fr-FR"/>
        </w:rPr>
        <w:t xml:space="preserve">2 </w:t>
      </w:r>
      <w:r w:rsidRPr="008F52C3">
        <w:rPr>
          <w:rFonts w:ascii="Arial" w:eastAsia="Times New Roman" w:hAnsi="Arial" w:cs="Arial"/>
          <w:b/>
          <w:bCs/>
          <w:sz w:val="20"/>
          <w:szCs w:val="20"/>
          <w:u w:val="single"/>
          <w:lang w:eastAsia="fr-FR"/>
        </w:rPr>
        <w:t>REMISE DES CLÉS</w:t>
      </w:r>
    </w:p>
    <w:p w:rsidR="00A92BF3" w:rsidRDefault="00A92BF3" w:rsidP="00A92BF3">
      <w:pPr>
        <w:spacing w:before="60" w:after="0" w:line="240" w:lineRule="auto"/>
        <w:rPr>
          <w:rFonts w:ascii="Arial" w:hAnsi="Arial" w:cs="Arial"/>
          <w:sz w:val="20"/>
          <w:szCs w:val="20"/>
        </w:rPr>
      </w:pPr>
      <w:r>
        <w:rPr>
          <w:rFonts w:ascii="Arial" w:eastAsia="Times New Roman" w:hAnsi="Arial" w:cs="Arial"/>
          <w:sz w:val="20"/>
          <w:szCs w:val="20"/>
          <w:lang w:eastAsia="fr-FR"/>
        </w:rPr>
        <w:t>L</w:t>
      </w:r>
      <w:r w:rsidRPr="008F52C3">
        <w:rPr>
          <w:rFonts w:ascii="Arial" w:eastAsia="Times New Roman" w:hAnsi="Arial" w:cs="Arial"/>
          <w:sz w:val="20"/>
          <w:szCs w:val="20"/>
          <w:lang w:eastAsia="fr-FR"/>
        </w:rPr>
        <w:t xml:space="preserve">es clés </w:t>
      </w:r>
      <w:r>
        <w:rPr>
          <w:rFonts w:ascii="Arial" w:eastAsia="Times New Roman" w:hAnsi="Arial" w:cs="Arial"/>
          <w:sz w:val="20"/>
          <w:szCs w:val="20"/>
          <w:lang w:eastAsia="fr-FR"/>
        </w:rPr>
        <w:t>sont</w:t>
      </w:r>
      <w:r w:rsidRPr="008F52C3">
        <w:rPr>
          <w:rFonts w:ascii="Arial" w:eastAsia="Times New Roman" w:hAnsi="Arial" w:cs="Arial"/>
          <w:sz w:val="20"/>
          <w:szCs w:val="20"/>
          <w:lang w:eastAsia="fr-FR"/>
        </w:rPr>
        <w:t xml:space="preserve"> re</w:t>
      </w:r>
      <w:r>
        <w:rPr>
          <w:rFonts w:ascii="Arial" w:eastAsia="Times New Roman" w:hAnsi="Arial" w:cs="Arial"/>
          <w:sz w:val="20"/>
          <w:szCs w:val="20"/>
          <w:lang w:eastAsia="fr-FR"/>
        </w:rPr>
        <w:t>mises au moment de l’état des lieux d’entrée</w:t>
      </w:r>
      <w:r w:rsidRPr="008F52C3">
        <w:rPr>
          <w:rFonts w:ascii="Arial" w:eastAsia="Times New Roman" w:hAnsi="Arial" w:cs="Arial"/>
          <w:sz w:val="20"/>
          <w:szCs w:val="20"/>
          <w:lang w:eastAsia="fr-FR"/>
        </w:rPr>
        <w:t xml:space="preserve">, </w:t>
      </w:r>
      <w:r>
        <w:rPr>
          <w:rFonts w:ascii="Arial" w:eastAsia="Times New Roman" w:hAnsi="Arial" w:cs="Arial"/>
          <w:sz w:val="20"/>
          <w:szCs w:val="20"/>
          <w:lang w:eastAsia="fr-FR"/>
        </w:rPr>
        <w:t>…</w:t>
      </w:r>
      <w:r w:rsidR="00A11ED3">
        <w:rPr>
          <w:rFonts w:ascii="Arial" w:eastAsia="Times New Roman" w:hAnsi="Arial" w:cs="Arial"/>
          <w:sz w:val="20"/>
          <w:szCs w:val="20"/>
          <w:lang w:eastAsia="fr-FR"/>
        </w:rPr>
        <w:t xml:space="preserve"> </w:t>
      </w:r>
      <w:r>
        <w:rPr>
          <w:rFonts w:ascii="Arial" w:eastAsia="Times New Roman" w:hAnsi="Arial" w:cs="Arial"/>
          <w:sz w:val="20"/>
          <w:szCs w:val="20"/>
          <w:lang w:eastAsia="fr-FR"/>
        </w:rPr>
        <w:t>…………</w:t>
      </w:r>
      <w:proofErr w:type="gramStart"/>
      <w:r>
        <w:rPr>
          <w:rFonts w:ascii="Arial" w:eastAsia="Times New Roman" w:hAnsi="Arial" w:cs="Arial"/>
          <w:sz w:val="20"/>
          <w:szCs w:val="20"/>
          <w:lang w:eastAsia="fr-FR"/>
        </w:rPr>
        <w:t>…….</w:t>
      </w:r>
      <w:proofErr w:type="gramEnd"/>
      <w:r>
        <w:rPr>
          <w:rFonts w:ascii="Arial" w:eastAsia="Times New Roman" w:hAnsi="Arial" w:cs="Arial"/>
          <w:sz w:val="20"/>
          <w:szCs w:val="20"/>
          <w:lang w:eastAsia="fr-FR"/>
        </w:rPr>
        <w:t>.………….……</w:t>
      </w:r>
      <w:r w:rsidRPr="008F52C3">
        <w:rPr>
          <w:rFonts w:ascii="Arial" w:eastAsia="Times New Roman" w:hAnsi="Arial" w:cs="Arial"/>
          <w:sz w:val="20"/>
          <w:szCs w:val="20"/>
          <w:lang w:eastAsia="fr-FR"/>
        </w:rPr>
        <w:t>.</w:t>
      </w:r>
      <w:r>
        <w:rPr>
          <w:rFonts w:ascii="Arial" w:eastAsia="Times New Roman" w:hAnsi="Arial" w:cs="Arial"/>
          <w:sz w:val="20"/>
          <w:szCs w:val="20"/>
          <w:lang w:eastAsia="fr-FR"/>
        </w:rPr>
        <w:t>et restituées à l’issue de l’état des lieux de sortie.</w:t>
      </w:r>
      <w:r w:rsidRPr="008F52C3">
        <w:rPr>
          <w:rFonts w:ascii="Arial" w:hAnsi="Arial" w:cs="Arial"/>
          <w:sz w:val="20"/>
          <w:szCs w:val="20"/>
        </w:rPr>
        <w:t xml:space="preserve"> En cas de perte, le changement des barillets et des clefs sera facturé au locataire de la salle.</w:t>
      </w:r>
    </w:p>
    <w:p w:rsidR="00A11ED3" w:rsidRPr="008F52C3" w:rsidRDefault="00A11ED3" w:rsidP="00A92BF3">
      <w:pPr>
        <w:spacing w:before="60" w:after="0" w:line="240" w:lineRule="auto"/>
        <w:rPr>
          <w:rFonts w:ascii="Arial" w:eastAsia="Times New Roman" w:hAnsi="Arial" w:cs="Arial"/>
          <w:sz w:val="20"/>
          <w:szCs w:val="20"/>
          <w:lang w:eastAsia="fr-FR"/>
        </w:rPr>
      </w:pPr>
    </w:p>
    <w:p w:rsidR="00A92BF3" w:rsidRDefault="00A92BF3" w:rsidP="00A92BF3">
      <w:pPr>
        <w:spacing w:before="160" w:after="60" w:line="240" w:lineRule="auto"/>
        <w:rPr>
          <w:rFonts w:ascii="Arial" w:eastAsia="Times New Roman" w:hAnsi="Arial" w:cs="Arial"/>
          <w:b/>
          <w:bCs/>
          <w:sz w:val="20"/>
          <w:szCs w:val="20"/>
          <w:u w:val="single"/>
          <w:lang w:eastAsia="fr-FR"/>
        </w:rPr>
      </w:pPr>
      <w:r w:rsidRPr="008F52C3">
        <w:rPr>
          <w:rFonts w:ascii="Arial" w:eastAsia="Times New Roman" w:hAnsi="Arial" w:cs="Arial"/>
          <w:b/>
          <w:sz w:val="20"/>
          <w:szCs w:val="20"/>
          <w:lang w:eastAsia="fr-FR"/>
        </w:rPr>
        <w:lastRenderedPageBreak/>
        <w:t>3</w:t>
      </w:r>
      <w:r w:rsidRPr="008F52C3">
        <w:rPr>
          <w:rFonts w:ascii="Arial" w:eastAsia="Times New Roman" w:hAnsi="Arial" w:cs="Arial"/>
          <w:b/>
          <w:bCs/>
          <w:sz w:val="20"/>
          <w:szCs w:val="20"/>
          <w:lang w:eastAsia="fr-FR"/>
        </w:rPr>
        <w:t xml:space="preserve"> </w:t>
      </w:r>
      <w:r w:rsidRPr="008F52C3">
        <w:rPr>
          <w:rFonts w:ascii="Arial" w:eastAsia="Times New Roman" w:hAnsi="Arial" w:cs="Arial"/>
          <w:b/>
          <w:bCs/>
          <w:sz w:val="20"/>
          <w:szCs w:val="20"/>
          <w:u w:val="single"/>
          <w:lang w:eastAsia="fr-FR"/>
        </w:rPr>
        <w:t xml:space="preserve">TARIFS, </w:t>
      </w:r>
      <w:r>
        <w:rPr>
          <w:rFonts w:ascii="Arial" w:eastAsia="Times New Roman" w:hAnsi="Arial" w:cs="Arial"/>
          <w:b/>
          <w:bCs/>
          <w:sz w:val="20"/>
          <w:szCs w:val="20"/>
          <w:u w:val="single"/>
          <w:lang w:eastAsia="fr-FR"/>
        </w:rPr>
        <w:t>ARRHES,</w:t>
      </w:r>
      <w:r w:rsidRPr="008F52C3">
        <w:rPr>
          <w:rFonts w:ascii="Arial" w:eastAsia="Times New Roman" w:hAnsi="Arial" w:cs="Arial"/>
          <w:b/>
          <w:bCs/>
          <w:sz w:val="20"/>
          <w:szCs w:val="20"/>
          <w:u w:val="single"/>
          <w:lang w:eastAsia="fr-FR"/>
        </w:rPr>
        <w:t xml:space="preserve"> DEPÔTS DE GARANTIE, ASSURANCE</w:t>
      </w:r>
      <w:r>
        <w:rPr>
          <w:rFonts w:ascii="Arial" w:eastAsia="Times New Roman" w:hAnsi="Arial" w:cs="Arial"/>
          <w:b/>
          <w:bCs/>
          <w:sz w:val="20"/>
          <w:szCs w:val="20"/>
          <w:u w:val="single"/>
          <w:lang w:eastAsia="fr-FR"/>
        </w:rPr>
        <w:t>, CHARGES</w:t>
      </w:r>
      <w:r w:rsidRPr="008F52C3">
        <w:rPr>
          <w:rFonts w:ascii="Arial" w:eastAsia="Times New Roman" w:hAnsi="Arial" w:cs="Arial"/>
          <w:b/>
          <w:bCs/>
          <w:sz w:val="20"/>
          <w:szCs w:val="20"/>
          <w:u w:val="single"/>
          <w:lang w:eastAsia="fr-FR"/>
        </w:rPr>
        <w:t xml:space="preserve"> </w:t>
      </w:r>
    </w:p>
    <w:p w:rsidR="00A92BF3" w:rsidRPr="008F52C3" w:rsidRDefault="00A92BF3" w:rsidP="00A92BF3">
      <w:pPr>
        <w:spacing w:before="120" w:after="60" w:line="240" w:lineRule="auto"/>
        <w:rPr>
          <w:rFonts w:ascii="Arial" w:eastAsia="Times New Roman" w:hAnsi="Arial" w:cs="Arial"/>
          <w:sz w:val="20"/>
          <w:szCs w:val="20"/>
          <w:lang w:eastAsia="fr-FR"/>
        </w:rPr>
      </w:pPr>
      <w:r w:rsidRPr="008F52C3">
        <w:rPr>
          <w:rFonts w:ascii="Arial" w:eastAsia="Times New Roman" w:hAnsi="Arial" w:cs="Arial"/>
          <w:sz w:val="20"/>
          <w:szCs w:val="20"/>
          <w:lang w:eastAsia="fr-FR"/>
        </w:rPr>
        <w:t>La location devra être réglée avant la prise de possession des locaux au moyen d’un chèque libellé à l’ordre du TRÉSOR PUBLIC</w:t>
      </w:r>
      <w:r>
        <w:rPr>
          <w:rFonts w:ascii="Arial" w:eastAsia="Times New Roman" w:hAnsi="Arial" w:cs="Arial"/>
          <w:sz w:val="20"/>
          <w:szCs w:val="20"/>
          <w:lang w:eastAsia="fr-FR"/>
        </w:rPr>
        <w:t xml:space="preserve">, ou par espèces. </w:t>
      </w:r>
    </w:p>
    <w:tbl>
      <w:tblPr>
        <w:tblStyle w:val="Grilledutableau"/>
        <w:tblW w:w="10206" w:type="dxa"/>
        <w:jc w:val="center"/>
        <w:tblLook w:val="04A0" w:firstRow="1" w:lastRow="0" w:firstColumn="1" w:lastColumn="0" w:noHBand="0" w:noVBand="1"/>
      </w:tblPr>
      <w:tblGrid>
        <w:gridCol w:w="3204"/>
        <w:gridCol w:w="7002"/>
      </w:tblGrid>
      <w:tr w:rsidR="00A92BF3" w:rsidRPr="008F52C3" w:rsidTr="000B6D72">
        <w:trPr>
          <w:trHeight w:val="673"/>
          <w:jc w:val="center"/>
        </w:trPr>
        <w:tc>
          <w:tcPr>
            <w:tcW w:w="2995" w:type="dxa"/>
            <w:vAlign w:val="center"/>
          </w:tcPr>
          <w:p w:rsidR="00A92BF3" w:rsidRPr="008F52C3" w:rsidRDefault="00A92BF3" w:rsidP="000B6D72">
            <w:pPr>
              <w:spacing w:before="80" w:after="80"/>
              <w:rPr>
                <w:rFonts w:ascii="Arial" w:hAnsi="Arial" w:cs="Arial"/>
                <w:b/>
                <w:sz w:val="20"/>
                <w:szCs w:val="20"/>
              </w:rPr>
            </w:pPr>
            <w:r w:rsidRPr="008F52C3">
              <w:rPr>
                <w:rFonts w:ascii="Arial" w:hAnsi="Arial" w:cs="Arial"/>
                <w:b/>
                <w:sz w:val="20"/>
                <w:szCs w:val="20"/>
              </w:rPr>
              <w:t>Tarif de location</w:t>
            </w:r>
          </w:p>
          <w:p w:rsidR="00A92BF3" w:rsidRPr="008F52C3" w:rsidRDefault="00A92BF3" w:rsidP="000B6D72">
            <w:pPr>
              <w:spacing w:before="80" w:after="80"/>
              <w:rPr>
                <w:rFonts w:ascii="Arial" w:eastAsia="Times New Roman" w:hAnsi="Arial" w:cs="Arial"/>
                <w:sz w:val="20"/>
                <w:szCs w:val="20"/>
                <w:lang w:eastAsia="fr-FR"/>
              </w:rPr>
            </w:pPr>
          </w:p>
        </w:tc>
        <w:tc>
          <w:tcPr>
            <w:tcW w:w="6546" w:type="dxa"/>
            <w:vAlign w:val="center"/>
          </w:tcPr>
          <w:p w:rsidR="00A92BF3" w:rsidRPr="008F52C3" w:rsidRDefault="00A11ED3" w:rsidP="000B6D72">
            <w:pPr>
              <w:spacing w:before="80" w:after="80"/>
              <w:rPr>
                <w:rFonts w:ascii="Arial" w:eastAsia="Times New Roman" w:hAnsi="Arial" w:cs="Arial"/>
                <w:sz w:val="20"/>
                <w:szCs w:val="20"/>
                <w:lang w:eastAsia="fr-FR"/>
              </w:rPr>
            </w:pPr>
            <w:r>
              <w:rPr>
                <w:rFonts w:ascii="Arial" w:eastAsia="Times New Roman" w:hAnsi="Arial" w:cs="Arial"/>
                <w:sz w:val="20"/>
                <w:szCs w:val="20"/>
                <w:lang w:eastAsia="fr-FR"/>
              </w:rPr>
              <w:t>………………..</w:t>
            </w:r>
            <w:r w:rsidR="005A3F97">
              <w:rPr>
                <w:rFonts w:ascii="Arial" w:eastAsia="Times New Roman" w:hAnsi="Arial" w:cs="Arial"/>
                <w:sz w:val="20"/>
                <w:szCs w:val="20"/>
                <w:lang w:eastAsia="fr-FR"/>
              </w:rPr>
              <w:t>€</w:t>
            </w:r>
          </w:p>
        </w:tc>
      </w:tr>
      <w:tr w:rsidR="00A92BF3" w:rsidRPr="008F52C3" w:rsidTr="000B6D72">
        <w:trPr>
          <w:trHeight w:val="838"/>
          <w:jc w:val="center"/>
        </w:trPr>
        <w:tc>
          <w:tcPr>
            <w:tcW w:w="2995" w:type="dxa"/>
            <w:vAlign w:val="center"/>
          </w:tcPr>
          <w:p w:rsidR="00A92BF3" w:rsidRDefault="00A92BF3" w:rsidP="000B6D72">
            <w:pPr>
              <w:spacing w:before="80" w:after="80"/>
              <w:rPr>
                <w:rFonts w:ascii="Arial" w:hAnsi="Arial" w:cs="Arial"/>
                <w:b/>
                <w:sz w:val="20"/>
                <w:szCs w:val="20"/>
              </w:rPr>
            </w:pPr>
            <w:r>
              <w:rPr>
                <w:rFonts w:ascii="Arial" w:hAnsi="Arial" w:cs="Arial"/>
                <w:b/>
                <w:sz w:val="20"/>
                <w:szCs w:val="20"/>
              </w:rPr>
              <w:t>Arrhes</w:t>
            </w:r>
          </w:p>
          <w:p w:rsidR="00A92BF3" w:rsidRPr="008F52C3" w:rsidRDefault="00A92BF3" w:rsidP="000B6D72">
            <w:pPr>
              <w:spacing w:before="80" w:after="80"/>
              <w:rPr>
                <w:rFonts w:ascii="Arial" w:hAnsi="Arial" w:cs="Arial"/>
                <w:b/>
                <w:sz w:val="20"/>
                <w:szCs w:val="20"/>
              </w:rPr>
            </w:pPr>
            <w:r>
              <w:rPr>
                <w:rFonts w:ascii="Arial" w:hAnsi="Arial" w:cs="Arial"/>
                <w:b/>
                <w:sz w:val="20"/>
                <w:szCs w:val="20"/>
              </w:rPr>
              <w:t>50 % du montant de la location à verser à la réservation</w:t>
            </w:r>
          </w:p>
        </w:tc>
        <w:tc>
          <w:tcPr>
            <w:tcW w:w="6546" w:type="dxa"/>
            <w:vAlign w:val="center"/>
          </w:tcPr>
          <w:p w:rsidR="00A92BF3" w:rsidRPr="008F52C3" w:rsidRDefault="00A11ED3" w:rsidP="000B6D72">
            <w:pPr>
              <w:widowControl w:val="0"/>
              <w:autoSpaceDE w:val="0"/>
              <w:autoSpaceDN w:val="0"/>
              <w:adjustRightInd w:val="0"/>
              <w:spacing w:after="240"/>
              <w:jc w:val="both"/>
              <w:rPr>
                <w:rFonts w:ascii="Arial" w:eastAsia="Times New Roman" w:hAnsi="Arial" w:cs="Arial"/>
                <w:b/>
                <w:sz w:val="20"/>
                <w:szCs w:val="20"/>
                <w:lang w:eastAsia="fr-FR"/>
              </w:rPr>
            </w:pPr>
            <w:r>
              <w:rPr>
                <w:rFonts w:ascii="Arial" w:eastAsia="Times New Roman" w:hAnsi="Arial" w:cs="Arial"/>
                <w:b/>
                <w:sz w:val="20"/>
                <w:szCs w:val="20"/>
                <w:lang w:eastAsia="fr-FR"/>
              </w:rPr>
              <w:t>…………………</w:t>
            </w:r>
            <w:r w:rsidR="005A3F97">
              <w:rPr>
                <w:rFonts w:ascii="Arial" w:eastAsia="Times New Roman" w:hAnsi="Arial" w:cs="Arial"/>
                <w:b/>
                <w:sz w:val="20"/>
                <w:szCs w:val="20"/>
                <w:lang w:eastAsia="fr-FR"/>
              </w:rPr>
              <w:t>€</w:t>
            </w:r>
          </w:p>
        </w:tc>
      </w:tr>
      <w:tr w:rsidR="00A92BF3" w:rsidRPr="008F52C3" w:rsidTr="000B6D72">
        <w:trPr>
          <w:trHeight w:val="2080"/>
          <w:jc w:val="center"/>
        </w:trPr>
        <w:tc>
          <w:tcPr>
            <w:tcW w:w="2995" w:type="dxa"/>
            <w:vAlign w:val="center"/>
          </w:tcPr>
          <w:p w:rsidR="00A92BF3" w:rsidRPr="008F52C3" w:rsidRDefault="00A92BF3" w:rsidP="000B6D72">
            <w:pPr>
              <w:spacing w:before="80" w:after="80"/>
              <w:rPr>
                <w:rFonts w:ascii="Arial" w:hAnsi="Arial" w:cs="Arial"/>
                <w:b/>
                <w:sz w:val="20"/>
                <w:szCs w:val="20"/>
              </w:rPr>
            </w:pPr>
            <w:r w:rsidRPr="008F52C3">
              <w:rPr>
                <w:rFonts w:ascii="Arial" w:hAnsi="Arial" w:cs="Arial"/>
                <w:b/>
                <w:sz w:val="20"/>
                <w:szCs w:val="20"/>
              </w:rPr>
              <w:t>Dépôt de garantie ménage</w:t>
            </w:r>
          </w:p>
          <w:p w:rsidR="00A92BF3" w:rsidRPr="008F52C3" w:rsidRDefault="00A92BF3" w:rsidP="000B6D72">
            <w:pPr>
              <w:spacing w:before="80" w:after="80"/>
              <w:rPr>
                <w:rFonts w:ascii="Arial" w:eastAsia="Times New Roman" w:hAnsi="Arial" w:cs="Arial"/>
                <w:sz w:val="20"/>
                <w:szCs w:val="20"/>
                <w:lang w:eastAsia="fr-FR"/>
              </w:rPr>
            </w:pPr>
          </w:p>
        </w:tc>
        <w:tc>
          <w:tcPr>
            <w:tcW w:w="6546" w:type="dxa"/>
            <w:vAlign w:val="center"/>
          </w:tcPr>
          <w:p w:rsidR="00A92BF3" w:rsidRPr="008F52C3" w:rsidRDefault="00A92BF3" w:rsidP="000B6D72">
            <w:pPr>
              <w:widowControl w:val="0"/>
              <w:autoSpaceDE w:val="0"/>
              <w:autoSpaceDN w:val="0"/>
              <w:adjustRightInd w:val="0"/>
              <w:spacing w:after="240"/>
              <w:jc w:val="both"/>
              <w:rPr>
                <w:rFonts w:ascii="Arial" w:eastAsia="Times New Roman" w:hAnsi="Arial" w:cs="Arial"/>
                <w:b/>
                <w:sz w:val="20"/>
                <w:szCs w:val="20"/>
                <w:lang w:eastAsia="fr-FR"/>
              </w:rPr>
            </w:pPr>
          </w:p>
          <w:p w:rsidR="00A92BF3" w:rsidRPr="008F52C3" w:rsidRDefault="00A92BF3" w:rsidP="000B6D72">
            <w:pPr>
              <w:widowControl w:val="0"/>
              <w:autoSpaceDE w:val="0"/>
              <w:autoSpaceDN w:val="0"/>
              <w:adjustRightInd w:val="0"/>
              <w:spacing w:after="240"/>
              <w:jc w:val="both"/>
              <w:rPr>
                <w:rFonts w:ascii="Arial" w:eastAsia="Times New Roman" w:hAnsi="Arial" w:cs="Arial"/>
                <w:sz w:val="20"/>
                <w:szCs w:val="20"/>
                <w:lang w:eastAsia="fr-FR"/>
              </w:rPr>
            </w:pPr>
            <w:r w:rsidRPr="008F52C3">
              <w:rPr>
                <w:rFonts w:ascii="Arial" w:eastAsia="Times New Roman" w:hAnsi="Arial" w:cs="Arial"/>
                <w:b/>
                <w:sz w:val="20"/>
                <w:szCs w:val="20"/>
                <w:lang w:eastAsia="fr-FR"/>
              </w:rPr>
              <w:t>…</w:t>
            </w:r>
            <w:r w:rsidR="00A11ED3">
              <w:rPr>
                <w:rFonts w:ascii="Arial" w:eastAsia="Times New Roman" w:hAnsi="Arial" w:cs="Arial"/>
                <w:b/>
                <w:sz w:val="20"/>
                <w:szCs w:val="20"/>
                <w:lang w:eastAsia="fr-FR"/>
              </w:rPr>
              <w:t>…..</w:t>
            </w:r>
            <w:r w:rsidRPr="008F52C3">
              <w:rPr>
                <w:rFonts w:ascii="Arial" w:eastAsia="Times New Roman" w:hAnsi="Arial" w:cs="Arial"/>
                <w:b/>
                <w:sz w:val="20"/>
                <w:szCs w:val="20"/>
                <w:lang w:eastAsia="fr-FR"/>
              </w:rPr>
              <w:t xml:space="preserve">………….. </w:t>
            </w:r>
            <w:proofErr w:type="gramStart"/>
            <w:r w:rsidRPr="008F52C3">
              <w:rPr>
                <w:rFonts w:ascii="Arial" w:eastAsia="Times New Roman" w:hAnsi="Arial" w:cs="Arial"/>
                <w:b/>
                <w:sz w:val="20"/>
                <w:szCs w:val="20"/>
                <w:lang w:eastAsia="fr-FR"/>
              </w:rPr>
              <w:t>euros</w:t>
            </w:r>
            <w:proofErr w:type="gramEnd"/>
          </w:p>
          <w:p w:rsidR="00A92BF3" w:rsidRDefault="00A92BF3" w:rsidP="000B6D72">
            <w:pPr>
              <w:widowControl w:val="0"/>
              <w:autoSpaceDE w:val="0"/>
              <w:autoSpaceDN w:val="0"/>
              <w:adjustRightInd w:val="0"/>
              <w:spacing w:after="120"/>
              <w:jc w:val="both"/>
              <w:rPr>
                <w:rFonts w:ascii="Arial" w:hAnsi="Arial" w:cs="Arial"/>
                <w:b/>
                <w:bCs/>
                <w:sz w:val="20"/>
                <w:szCs w:val="20"/>
              </w:rPr>
            </w:pPr>
            <w:r w:rsidRPr="008F52C3">
              <w:rPr>
                <w:rFonts w:ascii="Arial" w:eastAsia="Times New Roman" w:hAnsi="Arial" w:cs="Arial"/>
                <w:sz w:val="20"/>
                <w:szCs w:val="20"/>
                <w:lang w:eastAsia="fr-FR"/>
              </w:rPr>
              <w:t xml:space="preserve"> </w:t>
            </w:r>
            <w:proofErr w:type="gramStart"/>
            <w:r w:rsidRPr="008F52C3">
              <w:rPr>
                <w:rFonts w:ascii="Arial" w:eastAsia="Times New Roman" w:hAnsi="Arial" w:cs="Arial"/>
                <w:sz w:val="20"/>
                <w:szCs w:val="20"/>
                <w:lang w:eastAsia="fr-FR"/>
              </w:rPr>
              <w:t>voir  Règlement</w:t>
            </w:r>
            <w:proofErr w:type="gramEnd"/>
            <w:r w:rsidRPr="008F52C3">
              <w:rPr>
                <w:rFonts w:ascii="Arial" w:eastAsia="Times New Roman" w:hAnsi="Arial" w:cs="Arial"/>
                <w:sz w:val="20"/>
                <w:szCs w:val="20"/>
                <w:lang w:eastAsia="fr-FR"/>
              </w:rPr>
              <w:t xml:space="preserve"> des salles</w:t>
            </w:r>
            <w:r>
              <w:rPr>
                <w:rFonts w:ascii="Arial" w:eastAsia="Times New Roman" w:hAnsi="Arial" w:cs="Arial"/>
                <w:sz w:val="20"/>
                <w:szCs w:val="20"/>
                <w:lang w:eastAsia="fr-FR"/>
              </w:rPr>
              <w:t xml:space="preserve"> communales Art 1 et </w:t>
            </w:r>
            <w:r w:rsidRPr="008F52C3">
              <w:rPr>
                <w:rFonts w:ascii="Arial" w:eastAsia="Times New Roman" w:hAnsi="Arial" w:cs="Arial"/>
                <w:sz w:val="20"/>
                <w:szCs w:val="20"/>
                <w:lang w:eastAsia="fr-FR"/>
              </w:rPr>
              <w:t xml:space="preserve"> </w:t>
            </w:r>
            <w:r w:rsidRPr="008F52C3">
              <w:rPr>
                <w:rFonts w:ascii="Arial" w:hAnsi="Arial" w:cs="Arial"/>
                <w:b/>
                <w:bCs/>
                <w:sz w:val="20"/>
                <w:szCs w:val="20"/>
              </w:rPr>
              <w:t xml:space="preserve">Art </w:t>
            </w:r>
            <w:r>
              <w:rPr>
                <w:rFonts w:ascii="Arial" w:hAnsi="Arial" w:cs="Arial"/>
                <w:b/>
                <w:bCs/>
                <w:sz w:val="20"/>
                <w:szCs w:val="20"/>
              </w:rPr>
              <w:t>5</w:t>
            </w:r>
            <w:r w:rsidRPr="008F52C3">
              <w:rPr>
                <w:rFonts w:ascii="Arial" w:hAnsi="Arial" w:cs="Arial"/>
                <w:b/>
                <w:bCs/>
                <w:sz w:val="20"/>
                <w:szCs w:val="20"/>
              </w:rPr>
              <w:t>-4 : dépôts de garantie et pénalités</w:t>
            </w:r>
          </w:p>
          <w:p w:rsidR="00A92BF3" w:rsidRPr="008F52C3" w:rsidRDefault="00A92BF3" w:rsidP="000B6D72">
            <w:pPr>
              <w:widowControl w:val="0"/>
              <w:autoSpaceDE w:val="0"/>
              <w:autoSpaceDN w:val="0"/>
              <w:adjustRightInd w:val="0"/>
              <w:spacing w:after="240"/>
              <w:jc w:val="both"/>
              <w:rPr>
                <w:rFonts w:ascii="Arial" w:eastAsia="Times New Roman" w:hAnsi="Arial" w:cs="Arial"/>
                <w:b/>
                <w:sz w:val="20"/>
                <w:szCs w:val="20"/>
                <w:lang w:eastAsia="fr-FR"/>
              </w:rPr>
            </w:pPr>
            <w:r w:rsidRPr="001668BC">
              <w:rPr>
                <w:rFonts w:ascii="Arial" w:eastAsia="Times New Roman" w:hAnsi="Arial" w:cs="Arial"/>
                <w:b/>
                <w:sz w:val="20"/>
                <w:szCs w:val="20"/>
                <w:highlight w:val="yellow"/>
                <w:lang w:eastAsia="fr-FR"/>
              </w:rPr>
              <w:t>Cette dernière sera encaissée de manière systématique au cas où le ménage serait mal fait par rapport à la prise de possession des locaux</w:t>
            </w:r>
            <w:r w:rsidRPr="008F52C3">
              <w:rPr>
                <w:rFonts w:ascii="Arial" w:eastAsia="Times New Roman" w:hAnsi="Arial" w:cs="Arial"/>
                <w:b/>
                <w:sz w:val="20"/>
                <w:szCs w:val="20"/>
                <w:lang w:eastAsia="fr-FR"/>
              </w:rPr>
              <w:t>.</w:t>
            </w:r>
          </w:p>
        </w:tc>
      </w:tr>
      <w:tr w:rsidR="00A92BF3" w:rsidRPr="008F52C3" w:rsidTr="000B6D72">
        <w:trPr>
          <w:trHeight w:val="517"/>
          <w:jc w:val="center"/>
        </w:trPr>
        <w:tc>
          <w:tcPr>
            <w:tcW w:w="2995" w:type="dxa"/>
            <w:vAlign w:val="center"/>
          </w:tcPr>
          <w:p w:rsidR="00A92BF3" w:rsidRPr="008F52C3" w:rsidRDefault="00A92BF3" w:rsidP="000B6D72">
            <w:pPr>
              <w:widowControl w:val="0"/>
              <w:tabs>
                <w:tab w:val="left" w:pos="220"/>
                <w:tab w:val="left" w:pos="720"/>
              </w:tabs>
              <w:autoSpaceDE w:val="0"/>
              <w:autoSpaceDN w:val="0"/>
              <w:adjustRightInd w:val="0"/>
              <w:spacing w:before="80" w:after="80"/>
              <w:rPr>
                <w:rFonts w:ascii="Arial" w:hAnsi="Arial" w:cs="Arial"/>
                <w:b/>
                <w:sz w:val="20"/>
                <w:szCs w:val="20"/>
              </w:rPr>
            </w:pPr>
            <w:r w:rsidRPr="008F52C3">
              <w:rPr>
                <w:rFonts w:ascii="Arial" w:hAnsi="Arial" w:cs="Arial"/>
                <w:b/>
                <w:sz w:val="20"/>
                <w:szCs w:val="20"/>
              </w:rPr>
              <w:t>Dépôt de garantie pour les dommages éventuels</w:t>
            </w:r>
          </w:p>
          <w:p w:rsidR="00A92BF3" w:rsidRPr="008F52C3" w:rsidRDefault="00A92BF3" w:rsidP="000B6D72">
            <w:pPr>
              <w:widowControl w:val="0"/>
              <w:tabs>
                <w:tab w:val="left" w:pos="220"/>
                <w:tab w:val="left" w:pos="720"/>
              </w:tabs>
              <w:autoSpaceDE w:val="0"/>
              <w:autoSpaceDN w:val="0"/>
              <w:adjustRightInd w:val="0"/>
              <w:spacing w:before="80" w:after="80"/>
              <w:rPr>
                <w:rFonts w:ascii="Arial" w:hAnsi="Arial" w:cs="Arial"/>
                <w:i/>
                <w:sz w:val="20"/>
                <w:szCs w:val="20"/>
              </w:rPr>
            </w:pPr>
          </w:p>
        </w:tc>
        <w:tc>
          <w:tcPr>
            <w:tcW w:w="6546" w:type="dxa"/>
            <w:vAlign w:val="center"/>
          </w:tcPr>
          <w:p w:rsidR="00A92BF3" w:rsidRPr="008F52C3" w:rsidRDefault="00A92BF3" w:rsidP="000B6D72">
            <w:pPr>
              <w:spacing w:before="80" w:after="80"/>
              <w:rPr>
                <w:rFonts w:ascii="Arial" w:eastAsia="Times New Roman" w:hAnsi="Arial" w:cs="Arial"/>
                <w:sz w:val="20"/>
                <w:szCs w:val="20"/>
                <w:lang w:eastAsia="fr-FR"/>
              </w:rPr>
            </w:pPr>
            <w:r w:rsidRPr="008F52C3">
              <w:rPr>
                <w:rFonts w:ascii="Arial" w:eastAsia="Times New Roman" w:hAnsi="Arial" w:cs="Arial"/>
                <w:b/>
                <w:sz w:val="20"/>
                <w:szCs w:val="20"/>
                <w:lang w:eastAsia="fr-FR"/>
              </w:rPr>
              <w:t>…</w:t>
            </w:r>
            <w:r w:rsidR="00A11ED3">
              <w:rPr>
                <w:rFonts w:ascii="Arial" w:eastAsia="Times New Roman" w:hAnsi="Arial" w:cs="Arial"/>
                <w:b/>
                <w:sz w:val="20"/>
                <w:szCs w:val="20"/>
                <w:lang w:eastAsia="fr-FR"/>
              </w:rPr>
              <w:t>…</w:t>
            </w:r>
            <w:r w:rsidRPr="008F52C3">
              <w:rPr>
                <w:rFonts w:ascii="Arial" w:eastAsia="Times New Roman" w:hAnsi="Arial" w:cs="Arial"/>
                <w:b/>
                <w:sz w:val="20"/>
                <w:szCs w:val="20"/>
                <w:lang w:eastAsia="fr-FR"/>
              </w:rPr>
              <w:t xml:space="preserve">………….. </w:t>
            </w:r>
            <w:proofErr w:type="gramStart"/>
            <w:r w:rsidRPr="008F52C3">
              <w:rPr>
                <w:rFonts w:ascii="Arial" w:eastAsia="Times New Roman" w:hAnsi="Arial" w:cs="Arial"/>
                <w:b/>
                <w:sz w:val="20"/>
                <w:szCs w:val="20"/>
                <w:lang w:eastAsia="fr-FR"/>
              </w:rPr>
              <w:t>euros</w:t>
            </w:r>
            <w:proofErr w:type="gramEnd"/>
            <w:r w:rsidRPr="008F52C3">
              <w:rPr>
                <w:rFonts w:ascii="Arial" w:eastAsia="Times New Roman" w:hAnsi="Arial" w:cs="Arial"/>
                <w:sz w:val="20"/>
                <w:szCs w:val="20"/>
                <w:lang w:eastAsia="fr-FR"/>
              </w:rPr>
              <w:t xml:space="preserve"> voir  Règlement des salles</w:t>
            </w:r>
            <w:r>
              <w:rPr>
                <w:rFonts w:ascii="Arial" w:eastAsia="Times New Roman" w:hAnsi="Arial" w:cs="Arial"/>
                <w:sz w:val="20"/>
                <w:szCs w:val="20"/>
                <w:lang w:eastAsia="fr-FR"/>
              </w:rPr>
              <w:t xml:space="preserve"> communales Art 1 et</w:t>
            </w:r>
            <w:r w:rsidRPr="008F52C3">
              <w:rPr>
                <w:rFonts w:ascii="Arial" w:eastAsia="Times New Roman" w:hAnsi="Arial" w:cs="Arial"/>
                <w:sz w:val="20"/>
                <w:szCs w:val="20"/>
                <w:lang w:eastAsia="fr-FR"/>
              </w:rPr>
              <w:t xml:space="preserve"> </w:t>
            </w:r>
            <w:r w:rsidRPr="008F52C3">
              <w:rPr>
                <w:rFonts w:ascii="Arial" w:hAnsi="Arial" w:cs="Arial"/>
                <w:b/>
                <w:bCs/>
                <w:sz w:val="20"/>
                <w:szCs w:val="20"/>
              </w:rPr>
              <w:t xml:space="preserve">Art </w:t>
            </w:r>
            <w:r>
              <w:rPr>
                <w:rFonts w:ascii="Arial" w:hAnsi="Arial" w:cs="Arial"/>
                <w:b/>
                <w:bCs/>
                <w:sz w:val="20"/>
                <w:szCs w:val="20"/>
              </w:rPr>
              <w:t>5</w:t>
            </w:r>
            <w:r w:rsidRPr="008F52C3">
              <w:rPr>
                <w:rFonts w:ascii="Arial" w:hAnsi="Arial" w:cs="Arial"/>
                <w:b/>
                <w:bCs/>
                <w:sz w:val="20"/>
                <w:szCs w:val="20"/>
              </w:rPr>
              <w:t>-4 : dépôts de garantie et pénalités</w:t>
            </w:r>
          </w:p>
        </w:tc>
      </w:tr>
      <w:tr w:rsidR="00A92BF3" w:rsidRPr="008F52C3" w:rsidTr="000B6D72">
        <w:trPr>
          <w:trHeight w:val="517"/>
          <w:jc w:val="center"/>
        </w:trPr>
        <w:tc>
          <w:tcPr>
            <w:tcW w:w="2995" w:type="dxa"/>
            <w:vAlign w:val="center"/>
          </w:tcPr>
          <w:p w:rsidR="00A92BF3" w:rsidRPr="008F52C3" w:rsidRDefault="00A92BF3" w:rsidP="000B6D72">
            <w:pPr>
              <w:widowControl w:val="0"/>
              <w:tabs>
                <w:tab w:val="left" w:pos="220"/>
                <w:tab w:val="left" w:pos="720"/>
              </w:tabs>
              <w:autoSpaceDE w:val="0"/>
              <w:autoSpaceDN w:val="0"/>
              <w:adjustRightInd w:val="0"/>
              <w:spacing w:before="80" w:after="80"/>
              <w:rPr>
                <w:rFonts w:ascii="Arial" w:hAnsi="Arial" w:cs="Arial"/>
                <w:b/>
                <w:sz w:val="20"/>
                <w:szCs w:val="20"/>
              </w:rPr>
            </w:pPr>
            <w:r w:rsidRPr="008F52C3">
              <w:rPr>
                <w:rFonts w:ascii="Arial" w:hAnsi="Arial" w:cs="Arial"/>
                <w:b/>
                <w:sz w:val="20"/>
                <w:szCs w:val="20"/>
              </w:rPr>
              <w:t>Références de la police d’assurance*</w:t>
            </w:r>
          </w:p>
        </w:tc>
        <w:tc>
          <w:tcPr>
            <w:tcW w:w="6546" w:type="dxa"/>
            <w:vAlign w:val="center"/>
          </w:tcPr>
          <w:p w:rsidR="00A92BF3" w:rsidRPr="008F52C3" w:rsidRDefault="00A92BF3" w:rsidP="000B6D72">
            <w:pPr>
              <w:spacing w:before="80" w:after="80"/>
              <w:rPr>
                <w:rFonts w:ascii="Arial" w:eastAsia="Times New Roman" w:hAnsi="Arial" w:cs="Arial"/>
                <w:b/>
                <w:sz w:val="20"/>
                <w:szCs w:val="20"/>
                <w:lang w:eastAsia="fr-FR"/>
              </w:rPr>
            </w:pPr>
          </w:p>
        </w:tc>
      </w:tr>
      <w:tr w:rsidR="00A92BF3" w:rsidRPr="008F52C3" w:rsidTr="000B6D72">
        <w:trPr>
          <w:trHeight w:val="517"/>
          <w:jc w:val="center"/>
        </w:trPr>
        <w:tc>
          <w:tcPr>
            <w:tcW w:w="2995" w:type="dxa"/>
            <w:vAlign w:val="center"/>
          </w:tcPr>
          <w:p w:rsidR="00A92BF3" w:rsidRPr="008F52C3" w:rsidRDefault="00A92BF3" w:rsidP="000B6D72">
            <w:pPr>
              <w:widowControl w:val="0"/>
              <w:tabs>
                <w:tab w:val="left" w:pos="220"/>
                <w:tab w:val="left" w:pos="720"/>
              </w:tabs>
              <w:autoSpaceDE w:val="0"/>
              <w:autoSpaceDN w:val="0"/>
              <w:adjustRightInd w:val="0"/>
              <w:spacing w:before="80" w:after="80"/>
              <w:rPr>
                <w:rFonts w:ascii="Arial" w:hAnsi="Arial" w:cs="Arial"/>
                <w:b/>
                <w:sz w:val="20"/>
                <w:szCs w:val="20"/>
              </w:rPr>
            </w:pPr>
            <w:r>
              <w:rPr>
                <w:rFonts w:ascii="Arial" w:hAnsi="Arial" w:cs="Arial"/>
                <w:b/>
                <w:sz w:val="20"/>
                <w:szCs w:val="20"/>
              </w:rPr>
              <w:t>Charges (électricité et, le cas échéant, gaz)</w:t>
            </w:r>
          </w:p>
        </w:tc>
        <w:tc>
          <w:tcPr>
            <w:tcW w:w="6546" w:type="dxa"/>
            <w:vAlign w:val="center"/>
          </w:tcPr>
          <w:p w:rsidR="00A92BF3" w:rsidRPr="008F52C3" w:rsidRDefault="00A92BF3" w:rsidP="000B6D72">
            <w:pPr>
              <w:spacing w:before="80" w:after="80"/>
              <w:rPr>
                <w:rFonts w:ascii="Arial" w:eastAsia="Times New Roman" w:hAnsi="Arial" w:cs="Arial"/>
                <w:b/>
                <w:sz w:val="20"/>
                <w:szCs w:val="20"/>
                <w:lang w:eastAsia="fr-FR"/>
              </w:rPr>
            </w:pPr>
            <w:r>
              <w:rPr>
                <w:rFonts w:ascii="Arial" w:eastAsia="Times New Roman" w:hAnsi="Arial" w:cs="Arial"/>
                <w:b/>
                <w:sz w:val="20"/>
                <w:szCs w:val="20"/>
                <w:lang w:eastAsia="fr-FR"/>
              </w:rPr>
              <w:t xml:space="preserve">0,15 € le </w:t>
            </w:r>
            <w:proofErr w:type="spellStart"/>
            <w:r>
              <w:rPr>
                <w:rFonts w:ascii="Arial" w:eastAsia="Times New Roman" w:hAnsi="Arial" w:cs="Arial"/>
                <w:b/>
                <w:sz w:val="20"/>
                <w:szCs w:val="20"/>
                <w:lang w:eastAsia="fr-FR"/>
              </w:rPr>
              <w:t>kwtt</w:t>
            </w:r>
            <w:proofErr w:type="spellEnd"/>
            <w:r>
              <w:rPr>
                <w:rFonts w:ascii="Arial" w:eastAsia="Times New Roman" w:hAnsi="Arial" w:cs="Arial"/>
                <w:b/>
                <w:sz w:val="20"/>
                <w:szCs w:val="20"/>
                <w:lang w:eastAsia="fr-FR"/>
              </w:rPr>
              <w:t xml:space="preserve"> consommé </w:t>
            </w:r>
            <w:r w:rsidRPr="00CA7FA1">
              <w:rPr>
                <w:rFonts w:ascii="Arial" w:eastAsia="Times New Roman" w:hAnsi="Arial" w:cs="Arial"/>
                <w:sz w:val="18"/>
                <w:szCs w:val="20"/>
                <w:lang w:eastAsia="fr-FR"/>
              </w:rPr>
              <w:t>(relevés compteur à l’entrée et sortie de location)</w:t>
            </w:r>
          </w:p>
        </w:tc>
      </w:tr>
      <w:tr w:rsidR="00A92BF3" w:rsidRPr="008F52C3" w:rsidTr="000B6D72">
        <w:trPr>
          <w:trHeight w:val="517"/>
          <w:jc w:val="center"/>
        </w:trPr>
        <w:tc>
          <w:tcPr>
            <w:tcW w:w="2995" w:type="dxa"/>
            <w:vAlign w:val="center"/>
          </w:tcPr>
          <w:p w:rsidR="00A92BF3" w:rsidRDefault="00A92BF3" w:rsidP="000B6D72">
            <w:pPr>
              <w:widowControl w:val="0"/>
              <w:tabs>
                <w:tab w:val="left" w:pos="220"/>
                <w:tab w:val="left" w:pos="720"/>
              </w:tabs>
              <w:autoSpaceDE w:val="0"/>
              <w:autoSpaceDN w:val="0"/>
              <w:adjustRightInd w:val="0"/>
              <w:spacing w:before="80" w:after="80"/>
              <w:rPr>
                <w:rFonts w:ascii="Arial" w:hAnsi="Arial" w:cs="Arial"/>
                <w:b/>
                <w:sz w:val="20"/>
                <w:szCs w:val="20"/>
              </w:rPr>
            </w:pPr>
            <w:r>
              <w:rPr>
                <w:rFonts w:ascii="Arial" w:hAnsi="Arial" w:cs="Arial"/>
                <w:b/>
                <w:sz w:val="20"/>
                <w:szCs w:val="20"/>
              </w:rPr>
              <w:t>Couverts</w:t>
            </w:r>
          </w:p>
        </w:tc>
        <w:tc>
          <w:tcPr>
            <w:tcW w:w="6546" w:type="dxa"/>
            <w:vAlign w:val="center"/>
          </w:tcPr>
          <w:p w:rsidR="00A92BF3" w:rsidRDefault="00A92BF3" w:rsidP="000B6D72">
            <w:pPr>
              <w:spacing w:before="80" w:after="80"/>
              <w:rPr>
                <w:rFonts w:ascii="Arial" w:eastAsia="Times New Roman" w:hAnsi="Arial" w:cs="Arial"/>
                <w:b/>
                <w:sz w:val="20"/>
                <w:szCs w:val="20"/>
                <w:lang w:eastAsia="fr-FR"/>
              </w:rPr>
            </w:pPr>
          </w:p>
        </w:tc>
      </w:tr>
    </w:tbl>
    <w:p w:rsidR="00A92BF3" w:rsidRPr="008F52C3" w:rsidRDefault="00A92BF3" w:rsidP="00A92BF3">
      <w:pPr>
        <w:widowControl w:val="0"/>
        <w:tabs>
          <w:tab w:val="left" w:pos="220"/>
          <w:tab w:val="left" w:pos="720"/>
        </w:tabs>
        <w:autoSpaceDE w:val="0"/>
        <w:autoSpaceDN w:val="0"/>
        <w:adjustRightInd w:val="0"/>
        <w:spacing w:after="0" w:line="240" w:lineRule="auto"/>
        <w:jc w:val="both"/>
        <w:rPr>
          <w:rFonts w:ascii="Arial" w:hAnsi="Arial" w:cs="Arial"/>
          <w:sz w:val="20"/>
          <w:szCs w:val="20"/>
        </w:rPr>
      </w:pPr>
      <w:r w:rsidRPr="008F52C3">
        <w:rPr>
          <w:rFonts w:ascii="Arial" w:hAnsi="Arial" w:cs="Arial"/>
          <w:sz w:val="20"/>
          <w:szCs w:val="20"/>
        </w:rPr>
        <w:t xml:space="preserve">*L'attestation d'assurance responsabilité civile, couvrant les biens lui appartenant, les dommages causés aux personnes, biens mobiliers et immobiliers et tous dommages pouvant engager sa responsabilité pénale aussi bien dans les locaux qu'aux abords. </w:t>
      </w:r>
    </w:p>
    <w:p w:rsidR="00A92BF3" w:rsidRPr="008F52C3" w:rsidRDefault="00A92BF3" w:rsidP="00A92BF3">
      <w:pPr>
        <w:spacing w:before="100" w:beforeAutospacing="1" w:after="100" w:afterAutospacing="1" w:line="240" w:lineRule="auto"/>
        <w:rPr>
          <w:rFonts w:ascii="Arial" w:eastAsia="Times New Roman" w:hAnsi="Arial" w:cs="Arial"/>
          <w:sz w:val="20"/>
          <w:szCs w:val="20"/>
          <w:lang w:eastAsia="fr-FR"/>
        </w:rPr>
      </w:pPr>
      <w:r w:rsidRPr="008F52C3">
        <w:rPr>
          <w:rFonts w:ascii="Arial" w:eastAsia="Times New Roman" w:hAnsi="Arial" w:cs="Arial"/>
          <w:b/>
          <w:bCs/>
          <w:sz w:val="20"/>
          <w:szCs w:val="20"/>
          <w:lang w:eastAsia="fr-FR"/>
        </w:rPr>
        <w:t xml:space="preserve">3- </w:t>
      </w:r>
      <w:r w:rsidRPr="008F52C3">
        <w:rPr>
          <w:rFonts w:ascii="Arial" w:eastAsia="Times New Roman" w:hAnsi="Arial" w:cs="Arial"/>
          <w:b/>
          <w:bCs/>
          <w:sz w:val="20"/>
          <w:szCs w:val="20"/>
          <w:u w:val="single"/>
          <w:lang w:eastAsia="fr-FR"/>
        </w:rPr>
        <w:t>NOMBRE DE PARTICIPANTS</w:t>
      </w:r>
      <w:r w:rsidRPr="008F52C3">
        <w:rPr>
          <w:rFonts w:ascii="Arial" w:eastAsia="Times New Roman" w:hAnsi="Arial" w:cs="Arial"/>
          <w:b/>
          <w:bCs/>
          <w:sz w:val="20"/>
          <w:szCs w:val="20"/>
          <w:lang w:eastAsia="fr-FR"/>
        </w:rPr>
        <w:t xml:space="preserve"> : </w:t>
      </w:r>
      <w:r w:rsidRPr="008F52C3">
        <w:rPr>
          <w:rFonts w:ascii="Arial" w:eastAsia="Times New Roman" w:hAnsi="Arial" w:cs="Arial"/>
          <w:sz w:val="20"/>
          <w:szCs w:val="20"/>
          <w:lang w:eastAsia="fr-FR"/>
        </w:rPr>
        <w:t>Limité à …</w:t>
      </w:r>
      <w:r w:rsidRPr="001668BC">
        <w:rPr>
          <w:rFonts w:ascii="Arial" w:eastAsia="Times New Roman" w:hAnsi="Arial" w:cs="Arial"/>
          <w:b/>
          <w:sz w:val="20"/>
          <w:szCs w:val="20"/>
          <w:lang w:eastAsia="fr-FR"/>
        </w:rPr>
        <w:t>…</w:t>
      </w:r>
      <w:proofErr w:type="gramStart"/>
      <w:r w:rsidRPr="001668BC">
        <w:rPr>
          <w:rFonts w:ascii="Arial" w:eastAsia="Times New Roman" w:hAnsi="Arial" w:cs="Arial"/>
          <w:b/>
          <w:sz w:val="20"/>
          <w:szCs w:val="20"/>
          <w:lang w:eastAsia="fr-FR"/>
        </w:rPr>
        <w:t>…….</w:t>
      </w:r>
      <w:proofErr w:type="gramEnd"/>
      <w:r w:rsidRPr="001668BC">
        <w:rPr>
          <w:rFonts w:ascii="Arial" w:eastAsia="Times New Roman" w:hAnsi="Arial" w:cs="Arial"/>
          <w:b/>
          <w:sz w:val="20"/>
          <w:szCs w:val="20"/>
          <w:lang w:eastAsia="fr-FR"/>
        </w:rPr>
        <w:t xml:space="preserve">. </w:t>
      </w:r>
      <w:proofErr w:type="gramStart"/>
      <w:r w:rsidRPr="001668BC">
        <w:rPr>
          <w:rFonts w:ascii="Arial" w:eastAsia="Times New Roman" w:hAnsi="Arial" w:cs="Arial"/>
          <w:b/>
          <w:sz w:val="20"/>
          <w:szCs w:val="20"/>
          <w:lang w:eastAsia="fr-FR"/>
        </w:rPr>
        <w:t>personnes</w:t>
      </w:r>
      <w:proofErr w:type="gramEnd"/>
    </w:p>
    <w:p w:rsidR="00A92BF3" w:rsidRPr="008F52C3" w:rsidRDefault="00A92BF3" w:rsidP="00A92BF3">
      <w:pPr>
        <w:spacing w:before="100" w:beforeAutospacing="1" w:after="100" w:afterAutospacing="1" w:line="240" w:lineRule="auto"/>
        <w:rPr>
          <w:rFonts w:ascii="Arial" w:eastAsia="Times New Roman" w:hAnsi="Arial" w:cs="Arial"/>
          <w:sz w:val="20"/>
          <w:szCs w:val="20"/>
          <w:lang w:eastAsia="fr-FR"/>
        </w:rPr>
      </w:pPr>
      <w:r w:rsidRPr="008F52C3">
        <w:rPr>
          <w:rFonts w:ascii="Arial" w:eastAsia="Times New Roman" w:hAnsi="Arial" w:cs="Arial"/>
          <w:b/>
          <w:bCs/>
          <w:sz w:val="20"/>
          <w:szCs w:val="20"/>
          <w:lang w:eastAsia="fr-FR"/>
        </w:rPr>
        <w:t xml:space="preserve">4- </w:t>
      </w:r>
      <w:r w:rsidRPr="008F52C3">
        <w:rPr>
          <w:rFonts w:ascii="Arial" w:eastAsia="Times New Roman" w:hAnsi="Arial" w:cs="Arial"/>
          <w:b/>
          <w:bCs/>
          <w:sz w:val="20"/>
          <w:szCs w:val="20"/>
          <w:u w:val="single"/>
          <w:lang w:eastAsia="fr-FR"/>
        </w:rPr>
        <w:t>PIECES A JOINDRE</w:t>
      </w:r>
    </w:p>
    <w:p w:rsidR="00A92BF3" w:rsidRPr="008F52C3" w:rsidRDefault="00A92BF3" w:rsidP="00A92BF3">
      <w:pPr>
        <w:pStyle w:val="Paragraphedeliste"/>
        <w:numPr>
          <w:ilvl w:val="0"/>
          <w:numId w:val="1"/>
        </w:numPr>
        <w:spacing w:before="60" w:after="60" w:line="240" w:lineRule="auto"/>
        <w:jc w:val="both"/>
        <w:rPr>
          <w:rFonts w:ascii="Arial" w:eastAsia="Times New Roman" w:hAnsi="Arial" w:cs="Arial"/>
          <w:sz w:val="20"/>
          <w:szCs w:val="20"/>
          <w:lang w:eastAsia="fr-FR"/>
        </w:rPr>
      </w:pPr>
      <w:r w:rsidRPr="008F52C3">
        <w:rPr>
          <w:rFonts w:ascii="Arial" w:eastAsia="Times New Roman" w:hAnsi="Arial" w:cs="Arial"/>
          <w:sz w:val="20"/>
          <w:szCs w:val="20"/>
          <w:lang w:eastAsia="fr-FR"/>
        </w:rPr>
        <w:t>Une attestation d’assurance de responsabilité civile couvrant les risques locatifs pour la location de la salle de tel jour, telle heure à tel jour, telle heure devra être fournie par le locataire-organisateur de la salle.</w:t>
      </w:r>
    </w:p>
    <w:p w:rsidR="00A92BF3" w:rsidRPr="008F52C3" w:rsidRDefault="00A92BF3" w:rsidP="00A92BF3">
      <w:pPr>
        <w:pStyle w:val="Paragraphedeliste"/>
        <w:numPr>
          <w:ilvl w:val="0"/>
          <w:numId w:val="1"/>
        </w:numPr>
        <w:spacing w:before="60" w:after="60" w:line="240" w:lineRule="auto"/>
        <w:jc w:val="both"/>
        <w:rPr>
          <w:rFonts w:ascii="Arial" w:eastAsia="Times New Roman" w:hAnsi="Arial" w:cs="Arial"/>
          <w:sz w:val="20"/>
          <w:szCs w:val="20"/>
          <w:lang w:eastAsia="fr-FR"/>
        </w:rPr>
      </w:pPr>
      <w:r w:rsidRPr="008F52C3">
        <w:rPr>
          <w:rFonts w:ascii="Arial" w:hAnsi="Arial" w:cs="Arial"/>
          <w:sz w:val="20"/>
          <w:szCs w:val="20"/>
        </w:rPr>
        <w:t xml:space="preserve">Le règlement des salles </w:t>
      </w:r>
      <w:r>
        <w:rPr>
          <w:rFonts w:ascii="Arial" w:hAnsi="Arial" w:cs="Arial"/>
          <w:sz w:val="20"/>
          <w:szCs w:val="20"/>
        </w:rPr>
        <w:t xml:space="preserve">communales </w:t>
      </w:r>
      <w:r w:rsidRPr="008F52C3">
        <w:rPr>
          <w:rFonts w:ascii="Arial" w:hAnsi="Arial" w:cs="Arial"/>
          <w:sz w:val="20"/>
          <w:szCs w:val="20"/>
        </w:rPr>
        <w:t xml:space="preserve">signé, annexé au contrat de location, qui a valeur contractuelle. </w:t>
      </w:r>
    </w:p>
    <w:p w:rsidR="00A92BF3" w:rsidRPr="008F52C3" w:rsidRDefault="00A92BF3" w:rsidP="00A92BF3">
      <w:pPr>
        <w:pStyle w:val="Paragraphedeliste"/>
        <w:numPr>
          <w:ilvl w:val="0"/>
          <w:numId w:val="1"/>
        </w:numPr>
        <w:spacing w:before="60" w:after="60" w:line="240" w:lineRule="auto"/>
        <w:jc w:val="both"/>
        <w:rPr>
          <w:rFonts w:ascii="Arial" w:eastAsia="Times New Roman" w:hAnsi="Arial" w:cs="Arial"/>
          <w:sz w:val="20"/>
          <w:szCs w:val="20"/>
          <w:lang w:eastAsia="fr-FR"/>
        </w:rPr>
      </w:pPr>
      <w:r>
        <w:rPr>
          <w:rFonts w:ascii="Arial" w:hAnsi="Arial" w:cs="Arial"/>
          <w:sz w:val="20"/>
          <w:szCs w:val="20"/>
        </w:rPr>
        <w:t>Les arrhes correspondant à 50 % du montant de la location.</w:t>
      </w:r>
    </w:p>
    <w:p w:rsidR="00A92BF3" w:rsidRPr="008F52C3" w:rsidRDefault="00A92BF3" w:rsidP="00A92BF3">
      <w:pPr>
        <w:widowControl w:val="0"/>
        <w:autoSpaceDE w:val="0"/>
        <w:autoSpaceDN w:val="0"/>
        <w:adjustRightInd w:val="0"/>
        <w:spacing w:before="60" w:after="60" w:line="240" w:lineRule="auto"/>
        <w:jc w:val="both"/>
        <w:rPr>
          <w:rFonts w:ascii="Arial" w:hAnsi="Arial" w:cs="Arial"/>
          <w:sz w:val="20"/>
          <w:szCs w:val="20"/>
        </w:rPr>
      </w:pPr>
    </w:p>
    <w:p w:rsidR="00A92BF3" w:rsidRPr="008F52C3" w:rsidRDefault="00A92BF3" w:rsidP="00A92BF3">
      <w:pPr>
        <w:widowControl w:val="0"/>
        <w:autoSpaceDE w:val="0"/>
        <w:autoSpaceDN w:val="0"/>
        <w:adjustRightInd w:val="0"/>
        <w:spacing w:before="60" w:after="60" w:line="240" w:lineRule="auto"/>
        <w:jc w:val="both"/>
        <w:rPr>
          <w:rFonts w:ascii="Arial" w:hAnsi="Arial" w:cs="Arial"/>
          <w:sz w:val="20"/>
          <w:szCs w:val="20"/>
        </w:rPr>
      </w:pPr>
      <w:r w:rsidRPr="008F52C3">
        <w:rPr>
          <w:rFonts w:ascii="Arial" w:hAnsi="Arial" w:cs="Arial"/>
          <w:sz w:val="20"/>
          <w:szCs w:val="20"/>
        </w:rPr>
        <w:t>La réservation de la salle n’est effective qu’à réception d’un exemplaire du présent contrat</w:t>
      </w:r>
      <w:r>
        <w:rPr>
          <w:rFonts w:ascii="Arial" w:hAnsi="Arial" w:cs="Arial"/>
          <w:sz w:val="20"/>
          <w:szCs w:val="20"/>
        </w:rPr>
        <w:t xml:space="preserve"> et des pièces à joindre susvisées</w:t>
      </w:r>
      <w:r w:rsidRPr="008F52C3">
        <w:rPr>
          <w:rFonts w:ascii="Arial" w:hAnsi="Arial" w:cs="Arial"/>
          <w:sz w:val="20"/>
          <w:szCs w:val="20"/>
        </w:rPr>
        <w:t>.</w:t>
      </w:r>
    </w:p>
    <w:p w:rsidR="00A92BF3" w:rsidRPr="008F52C3" w:rsidRDefault="00A92BF3" w:rsidP="00A92BF3">
      <w:pPr>
        <w:spacing w:before="160" w:after="0" w:line="240" w:lineRule="auto"/>
        <w:rPr>
          <w:rFonts w:ascii="Arial" w:eastAsia="Times New Roman" w:hAnsi="Arial" w:cs="Arial"/>
          <w:sz w:val="20"/>
          <w:szCs w:val="20"/>
          <w:lang w:eastAsia="fr-FR"/>
        </w:rPr>
      </w:pPr>
      <w:r w:rsidRPr="008F52C3">
        <w:rPr>
          <w:rFonts w:ascii="Arial" w:eastAsia="Times New Roman" w:hAnsi="Arial" w:cs="Arial"/>
          <w:b/>
          <w:bCs/>
          <w:sz w:val="20"/>
          <w:szCs w:val="20"/>
          <w:lang w:eastAsia="fr-FR"/>
        </w:rPr>
        <w:t xml:space="preserve">5-  </w:t>
      </w:r>
      <w:r w:rsidRPr="008F52C3">
        <w:rPr>
          <w:rFonts w:ascii="Arial" w:eastAsia="Times New Roman" w:hAnsi="Arial" w:cs="Arial"/>
          <w:b/>
          <w:bCs/>
          <w:sz w:val="20"/>
          <w:szCs w:val="20"/>
          <w:u w:val="single"/>
          <w:lang w:eastAsia="fr-FR"/>
        </w:rPr>
        <w:t>RESPONSABILITÉ</w:t>
      </w:r>
    </w:p>
    <w:p w:rsidR="00A92BF3" w:rsidRPr="008F52C3" w:rsidRDefault="00A92BF3" w:rsidP="00A92BF3">
      <w:pPr>
        <w:spacing w:after="0" w:line="240" w:lineRule="auto"/>
        <w:rPr>
          <w:rFonts w:ascii="Arial" w:eastAsia="Times New Roman" w:hAnsi="Arial" w:cs="Arial"/>
          <w:sz w:val="20"/>
          <w:szCs w:val="20"/>
          <w:lang w:eastAsia="fr-FR"/>
        </w:rPr>
      </w:pPr>
      <w:r w:rsidRPr="008F52C3">
        <w:rPr>
          <w:rFonts w:ascii="Arial" w:eastAsia="Times New Roman" w:hAnsi="Arial" w:cs="Arial"/>
          <w:sz w:val="20"/>
          <w:szCs w:val="20"/>
          <w:lang w:eastAsia="fr-FR"/>
        </w:rPr>
        <w:t> Dans l’exécution du présent contrat, seule est engagée la responsabilité du locataire-organisateur.</w:t>
      </w:r>
    </w:p>
    <w:p w:rsidR="00A92BF3" w:rsidRPr="008F52C3" w:rsidRDefault="00A92BF3" w:rsidP="00A92BF3">
      <w:pPr>
        <w:spacing w:after="0" w:line="240" w:lineRule="auto"/>
        <w:rPr>
          <w:rFonts w:ascii="Arial" w:eastAsia="Times New Roman" w:hAnsi="Arial" w:cs="Arial"/>
          <w:sz w:val="20"/>
          <w:szCs w:val="20"/>
          <w:lang w:eastAsia="fr-FR"/>
        </w:rPr>
      </w:pPr>
      <w:r w:rsidRPr="008F52C3">
        <w:rPr>
          <w:rFonts w:ascii="Arial" w:eastAsia="Times New Roman" w:hAnsi="Arial" w:cs="Arial"/>
          <w:sz w:val="20"/>
          <w:szCs w:val="20"/>
          <w:lang w:eastAsia="fr-FR"/>
        </w:rPr>
        <w:t>Le locataire-organisateur reconnaît avoir pris connaissance de cette convention. </w:t>
      </w:r>
    </w:p>
    <w:p w:rsidR="00A92BF3" w:rsidRPr="008F52C3" w:rsidRDefault="00A92BF3" w:rsidP="00A92BF3">
      <w:pPr>
        <w:spacing w:before="100" w:beforeAutospacing="1" w:after="100" w:afterAutospacing="1" w:line="240" w:lineRule="auto"/>
        <w:ind w:left="2484"/>
        <w:rPr>
          <w:rFonts w:ascii="Arial" w:eastAsia="Times New Roman" w:hAnsi="Arial" w:cs="Arial"/>
          <w:sz w:val="20"/>
          <w:szCs w:val="20"/>
          <w:lang w:eastAsia="fr-FR"/>
        </w:rPr>
      </w:pPr>
      <w:r w:rsidRPr="008F52C3">
        <w:rPr>
          <w:rFonts w:ascii="Arial" w:eastAsia="Times New Roman" w:hAnsi="Arial" w:cs="Arial"/>
          <w:sz w:val="20"/>
          <w:szCs w:val="20"/>
          <w:lang w:eastAsia="fr-FR"/>
        </w:rPr>
        <w:t>Fait à Les Monts d’Aunay, le ……</w:t>
      </w:r>
      <w:bookmarkStart w:id="0" w:name="_GoBack"/>
      <w:bookmarkEnd w:id="0"/>
      <w:r w:rsidRPr="008F52C3">
        <w:rPr>
          <w:rFonts w:ascii="Arial" w:eastAsia="Times New Roman" w:hAnsi="Arial" w:cs="Arial"/>
          <w:sz w:val="20"/>
          <w:szCs w:val="20"/>
          <w:lang w:eastAsia="fr-FR"/>
        </w:rPr>
        <w:t>…………………………………….</w:t>
      </w:r>
    </w:p>
    <w:tbl>
      <w:tblPr>
        <w:tblStyle w:val="Grilledutableau"/>
        <w:tblW w:w="0" w:type="auto"/>
        <w:tblInd w:w="360" w:type="dxa"/>
        <w:tblLook w:val="04A0" w:firstRow="1" w:lastRow="0" w:firstColumn="1" w:lastColumn="0" w:noHBand="0" w:noVBand="1"/>
      </w:tblPr>
      <w:tblGrid>
        <w:gridCol w:w="4915"/>
        <w:gridCol w:w="4913"/>
      </w:tblGrid>
      <w:tr w:rsidR="00A92BF3" w:rsidRPr="008F52C3" w:rsidTr="000B6D72">
        <w:trPr>
          <w:trHeight w:val="1249"/>
        </w:trPr>
        <w:tc>
          <w:tcPr>
            <w:tcW w:w="4915" w:type="dxa"/>
          </w:tcPr>
          <w:p w:rsidR="00A92BF3" w:rsidRDefault="00A92BF3" w:rsidP="000B6D72">
            <w:pPr>
              <w:spacing w:before="100" w:beforeAutospacing="1" w:after="100" w:afterAutospacing="1"/>
              <w:jc w:val="center"/>
              <w:rPr>
                <w:rFonts w:ascii="Arial" w:eastAsia="Times New Roman" w:hAnsi="Arial" w:cs="Arial"/>
                <w:sz w:val="20"/>
                <w:szCs w:val="20"/>
                <w:lang w:eastAsia="fr-FR"/>
              </w:rPr>
            </w:pPr>
            <w:r w:rsidRPr="008F52C3">
              <w:rPr>
                <w:rFonts w:ascii="Arial" w:eastAsia="Times New Roman" w:hAnsi="Arial" w:cs="Arial"/>
                <w:sz w:val="20"/>
                <w:szCs w:val="20"/>
                <w:lang w:eastAsia="fr-FR"/>
              </w:rPr>
              <w:t> Le locataire-organisateur,</w:t>
            </w:r>
          </w:p>
          <w:p w:rsidR="00A92BF3" w:rsidRPr="008F52C3" w:rsidRDefault="00A92BF3" w:rsidP="000B6D72">
            <w:pPr>
              <w:spacing w:before="100" w:beforeAutospacing="1" w:after="100" w:afterAutospacing="1"/>
              <w:rPr>
                <w:rFonts w:ascii="Arial" w:eastAsia="Times New Roman" w:hAnsi="Arial" w:cs="Arial"/>
                <w:sz w:val="20"/>
                <w:szCs w:val="20"/>
                <w:lang w:eastAsia="fr-FR"/>
              </w:rPr>
            </w:pPr>
          </w:p>
        </w:tc>
        <w:tc>
          <w:tcPr>
            <w:tcW w:w="4913" w:type="dxa"/>
          </w:tcPr>
          <w:p w:rsidR="00A92BF3" w:rsidRPr="008F52C3" w:rsidRDefault="00A92BF3" w:rsidP="000B6D72">
            <w:pPr>
              <w:spacing w:before="100" w:beforeAutospacing="1" w:after="100" w:afterAutospacing="1"/>
              <w:ind w:left="360"/>
              <w:jc w:val="center"/>
              <w:rPr>
                <w:rFonts w:ascii="Arial" w:eastAsia="Times New Roman" w:hAnsi="Arial" w:cs="Arial"/>
                <w:sz w:val="20"/>
                <w:szCs w:val="20"/>
                <w:lang w:eastAsia="fr-FR"/>
              </w:rPr>
            </w:pPr>
            <w:r w:rsidRPr="008F52C3">
              <w:rPr>
                <w:rFonts w:ascii="Arial" w:eastAsia="Times New Roman" w:hAnsi="Arial" w:cs="Arial"/>
                <w:sz w:val="20"/>
                <w:szCs w:val="20"/>
                <w:lang w:eastAsia="fr-FR"/>
              </w:rPr>
              <w:t>Le Maire Délégué</w:t>
            </w:r>
          </w:p>
          <w:p w:rsidR="00A92BF3" w:rsidRPr="008F52C3" w:rsidRDefault="00A92BF3" w:rsidP="000B6D72">
            <w:pPr>
              <w:spacing w:before="100" w:beforeAutospacing="1" w:after="100" w:afterAutospacing="1"/>
              <w:rPr>
                <w:rFonts w:ascii="Arial" w:eastAsia="Times New Roman" w:hAnsi="Arial" w:cs="Arial"/>
                <w:sz w:val="20"/>
                <w:szCs w:val="20"/>
                <w:lang w:eastAsia="fr-FR"/>
              </w:rPr>
            </w:pPr>
          </w:p>
        </w:tc>
      </w:tr>
    </w:tbl>
    <w:p w:rsidR="00014FD7" w:rsidRDefault="00014FD7"/>
    <w:sectPr w:rsidR="00014FD7" w:rsidSect="00A92BF3">
      <w:footerReference w:type="even" r:id="rId8"/>
      <w:footerReference w:type="default" r:id="rId9"/>
      <w:pgSz w:w="11900" w:h="16820"/>
      <w:pgMar w:top="284"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B5" w:rsidRDefault="007C49E0">
      <w:pPr>
        <w:spacing w:after="0" w:line="240" w:lineRule="auto"/>
      </w:pPr>
      <w:r>
        <w:separator/>
      </w:r>
    </w:p>
  </w:endnote>
  <w:endnote w:type="continuationSeparator" w:id="0">
    <w:p w:rsidR="006455B5" w:rsidRDefault="007C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9B" w:rsidRDefault="00A92BF3" w:rsidP="00A158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A529B" w:rsidRDefault="00A11ED3" w:rsidP="00EF79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9B" w:rsidRDefault="00A92BF3" w:rsidP="00A158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A529B" w:rsidRDefault="00A11ED3" w:rsidP="00EF79E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B5" w:rsidRDefault="007C49E0">
      <w:pPr>
        <w:spacing w:after="0" w:line="240" w:lineRule="auto"/>
      </w:pPr>
      <w:r>
        <w:separator/>
      </w:r>
    </w:p>
  </w:footnote>
  <w:footnote w:type="continuationSeparator" w:id="0">
    <w:p w:rsidR="006455B5" w:rsidRDefault="007C4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469BB"/>
    <w:multiLevelType w:val="hybridMultilevel"/>
    <w:tmpl w:val="1094407E"/>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F3"/>
    <w:rsid w:val="00014FD7"/>
    <w:rsid w:val="005A3F97"/>
    <w:rsid w:val="006455B5"/>
    <w:rsid w:val="007C49E0"/>
    <w:rsid w:val="007D1C92"/>
    <w:rsid w:val="00A11ED3"/>
    <w:rsid w:val="00A92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2B8A"/>
  <w15:chartTrackingRefBased/>
  <w15:docId w15:val="{F7DE6A9C-5DEB-48F1-879C-F16D65A6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BF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BF3"/>
    <w:pPr>
      <w:ind w:left="720"/>
      <w:contextualSpacing/>
    </w:pPr>
  </w:style>
  <w:style w:type="paragraph" w:styleId="Pieddepage">
    <w:name w:val="footer"/>
    <w:basedOn w:val="Normal"/>
    <w:link w:val="PieddepageCar"/>
    <w:uiPriority w:val="99"/>
    <w:unhideWhenUsed/>
    <w:rsid w:val="00A92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BF3"/>
  </w:style>
  <w:style w:type="character" w:styleId="Numrodepage">
    <w:name w:val="page number"/>
    <w:basedOn w:val="Policepardfaut"/>
    <w:uiPriority w:val="99"/>
    <w:semiHidden/>
    <w:unhideWhenUsed/>
    <w:rsid w:val="00A92BF3"/>
  </w:style>
  <w:style w:type="table" w:styleId="Grilledutableau">
    <w:name w:val="Table Grid"/>
    <w:basedOn w:val="TableauNormal"/>
    <w:uiPriority w:val="59"/>
    <w:rsid w:val="00A9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92BF3"/>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paragraph" w:styleId="Textedebulles">
    <w:name w:val="Balloon Text"/>
    <w:basedOn w:val="Normal"/>
    <w:link w:val="TextedebullesCar"/>
    <w:uiPriority w:val="99"/>
    <w:semiHidden/>
    <w:unhideWhenUsed/>
    <w:rsid w:val="005A3F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Public - Mylène BRIERE</dc:creator>
  <cp:keywords/>
  <dc:description/>
  <cp:lastModifiedBy>Accueil Public - Mylène BRIERE</cp:lastModifiedBy>
  <cp:revision>3</cp:revision>
  <cp:lastPrinted>2018-05-03T10:00:00Z</cp:lastPrinted>
  <dcterms:created xsi:type="dcterms:W3CDTF">2018-05-02T10:24:00Z</dcterms:created>
  <dcterms:modified xsi:type="dcterms:W3CDTF">2018-05-30T08:21:00Z</dcterms:modified>
</cp:coreProperties>
</file>